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63" w:rsidRPr="00040CAE" w:rsidRDefault="002D5D63" w:rsidP="00040CAE">
      <w:pPr>
        <w:widowControl/>
        <w:spacing w:before="100" w:beforeAutospacing="1" w:after="100" w:afterAutospacing="1" w:line="360" w:lineRule="auto"/>
        <w:jc w:val="center"/>
        <w:outlineLvl w:val="1"/>
        <w:rPr>
          <w:rFonts w:ascii="ＭＳ Ｐゴシック" w:eastAsia="ＭＳ Ｐゴシック" w:hAnsi="ＭＳ Ｐゴシック" w:cs="ＭＳ Ｐゴシック"/>
          <w:b/>
          <w:bCs/>
          <w:color w:val="000000"/>
          <w:kern w:val="0"/>
          <w:sz w:val="43"/>
          <w:szCs w:val="43"/>
        </w:rPr>
      </w:pPr>
      <w:r w:rsidRPr="002D5D63">
        <w:rPr>
          <w:rFonts w:ascii="ＭＳ Ｐゴシック" w:eastAsia="ＭＳ Ｐゴシック" w:hAnsi="ＭＳ Ｐゴシック" w:cs="ＭＳ Ｐゴシック" w:hint="eastAsia"/>
          <w:b/>
          <w:bCs/>
          <w:color w:val="000000"/>
          <w:kern w:val="0"/>
          <w:sz w:val="43"/>
          <w:szCs w:val="43"/>
        </w:rPr>
        <w:t>日本爬虫両棲類学会 第</w:t>
      </w:r>
      <w:r w:rsidR="005C6A8D">
        <w:rPr>
          <w:rFonts w:ascii="ＭＳ Ｐゴシック" w:eastAsia="ＭＳ Ｐゴシック" w:hAnsi="ＭＳ Ｐゴシック" w:cs="ＭＳ Ｐゴシック" w:hint="eastAsia"/>
          <w:b/>
          <w:bCs/>
          <w:color w:val="000000"/>
          <w:kern w:val="0"/>
          <w:sz w:val="43"/>
          <w:szCs w:val="43"/>
        </w:rPr>
        <w:t>52</w:t>
      </w:r>
      <w:r w:rsidRPr="002D5D63">
        <w:rPr>
          <w:rFonts w:ascii="ＭＳ Ｐゴシック" w:eastAsia="ＭＳ Ｐゴシック" w:hAnsi="ＭＳ Ｐゴシック" w:cs="ＭＳ Ｐゴシック" w:hint="eastAsia"/>
          <w:b/>
          <w:bCs/>
          <w:color w:val="000000"/>
          <w:kern w:val="0"/>
          <w:sz w:val="43"/>
          <w:szCs w:val="43"/>
        </w:rPr>
        <w:t>回大会 案内</w:t>
      </w:r>
    </w:p>
    <w:p w:rsidR="002D5D63" w:rsidRPr="00040CAE" w:rsidRDefault="002D5D63" w:rsidP="002D5D63">
      <w:pPr>
        <w:widowControl/>
        <w:ind w:left="720"/>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hint="eastAsia"/>
          <w:color w:val="000000"/>
          <w:kern w:val="0"/>
          <w:szCs w:val="21"/>
        </w:rPr>
        <w:t>日本爬虫両棲類学会第</w:t>
      </w:r>
      <w:r w:rsidR="005C6A8D" w:rsidRPr="00040CAE">
        <w:rPr>
          <w:rFonts w:ascii="ＭＳ Ｐゴシック" w:eastAsia="ＭＳ Ｐゴシック" w:hAnsi="ＭＳ Ｐゴシック" w:cs="ＭＳ Ｐゴシック" w:hint="eastAsia"/>
          <w:color w:val="000000"/>
          <w:kern w:val="0"/>
          <w:szCs w:val="21"/>
        </w:rPr>
        <w:t>52</w:t>
      </w:r>
      <w:r w:rsidRPr="00040CAE">
        <w:rPr>
          <w:rFonts w:ascii="ＭＳ Ｐゴシック" w:eastAsia="ＭＳ Ｐゴシック" w:hAnsi="ＭＳ Ｐゴシック" w:cs="ＭＳ Ｐゴシック" w:hint="eastAsia"/>
          <w:color w:val="000000"/>
          <w:kern w:val="0"/>
          <w:szCs w:val="21"/>
        </w:rPr>
        <w:t xml:space="preserve">回大会を下記のとおり開催します。本大会は会員・非会員を問わず参加できます。多くの皆様の参加をお待ちしております。 </w:t>
      </w:r>
    </w:p>
    <w:p w:rsidR="002D5D63" w:rsidRPr="00040CAE" w:rsidRDefault="002D5D63" w:rsidP="002D5D63">
      <w:pPr>
        <w:widowControl/>
        <w:jc w:val="left"/>
        <w:rPr>
          <w:rFonts w:ascii="ＭＳ Ｐゴシック" w:eastAsia="ＭＳ Ｐゴシック" w:hAnsi="ＭＳ Ｐゴシック" w:cs="ＭＳ Ｐゴシック"/>
          <w:b/>
          <w:bCs/>
          <w:color w:val="000000"/>
          <w:kern w:val="0"/>
          <w:szCs w:val="21"/>
        </w:rPr>
      </w:pPr>
      <w:r w:rsidRPr="00040CAE">
        <w:rPr>
          <w:rFonts w:ascii="ＭＳ Ｐゴシック" w:eastAsia="ＭＳ Ｐゴシック" w:hAnsi="ＭＳ Ｐゴシック" w:cs="ＭＳ Ｐゴシック" w:hint="eastAsia"/>
          <w:b/>
          <w:bCs/>
          <w:color w:val="000000"/>
          <w:kern w:val="0"/>
          <w:szCs w:val="21"/>
        </w:rPr>
        <w:t xml:space="preserve">日程： </w:t>
      </w:r>
    </w:p>
    <w:p w:rsidR="002D5D63" w:rsidRPr="00040CAE" w:rsidRDefault="005C6A8D" w:rsidP="002D5D63">
      <w:pPr>
        <w:widowControl/>
        <w:ind w:left="720"/>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hint="eastAsia"/>
          <w:color w:val="000000"/>
          <w:kern w:val="0"/>
          <w:szCs w:val="21"/>
        </w:rPr>
        <w:t>2013</w:t>
      </w:r>
      <w:r w:rsidR="002D5D63" w:rsidRPr="00040CAE">
        <w:rPr>
          <w:rFonts w:ascii="ＭＳ Ｐゴシック" w:eastAsia="ＭＳ Ｐゴシック" w:hAnsi="ＭＳ Ｐゴシック" w:cs="ＭＳ Ｐゴシック" w:hint="eastAsia"/>
          <w:color w:val="000000"/>
          <w:kern w:val="0"/>
          <w:szCs w:val="21"/>
        </w:rPr>
        <w:t>年11月</w:t>
      </w:r>
      <w:r w:rsidRPr="00040CAE">
        <w:rPr>
          <w:rFonts w:ascii="ＭＳ Ｐゴシック" w:eastAsia="ＭＳ Ｐゴシック" w:hAnsi="ＭＳ Ｐゴシック" w:cs="ＭＳ Ｐゴシック" w:hint="eastAsia"/>
          <w:color w:val="000000"/>
          <w:kern w:val="0"/>
          <w:szCs w:val="21"/>
        </w:rPr>
        <w:t>2</w:t>
      </w:r>
      <w:r w:rsidR="002D5D63" w:rsidRPr="00040CAE">
        <w:rPr>
          <w:rFonts w:ascii="ＭＳ Ｐゴシック" w:eastAsia="ＭＳ Ｐゴシック" w:hAnsi="ＭＳ Ｐゴシック" w:cs="ＭＳ Ｐゴシック" w:hint="eastAsia"/>
          <w:color w:val="000000"/>
          <w:kern w:val="0"/>
          <w:szCs w:val="21"/>
        </w:rPr>
        <w:t>日（土）、</w:t>
      </w:r>
      <w:r w:rsidRPr="00040CAE">
        <w:rPr>
          <w:rFonts w:ascii="ＭＳ Ｐゴシック" w:eastAsia="ＭＳ Ｐゴシック" w:hAnsi="ＭＳ Ｐゴシック" w:cs="ＭＳ Ｐゴシック" w:hint="eastAsia"/>
          <w:color w:val="000000"/>
          <w:kern w:val="0"/>
          <w:szCs w:val="21"/>
        </w:rPr>
        <w:t>3</w:t>
      </w:r>
      <w:r w:rsidR="002D5D63" w:rsidRPr="00040CAE">
        <w:rPr>
          <w:rFonts w:ascii="ＭＳ Ｐゴシック" w:eastAsia="ＭＳ Ｐゴシック" w:hAnsi="ＭＳ Ｐゴシック" w:cs="ＭＳ Ｐゴシック" w:hint="eastAsia"/>
          <w:color w:val="000000"/>
          <w:kern w:val="0"/>
          <w:szCs w:val="21"/>
        </w:rPr>
        <w:t>日（日）</w:t>
      </w:r>
    </w:p>
    <w:tbl>
      <w:tblPr>
        <w:tblW w:w="0" w:type="auto"/>
        <w:tblCellSpacing w:w="15" w:type="dxa"/>
        <w:tblInd w:w="187" w:type="dxa"/>
        <w:tblCellMar>
          <w:top w:w="15" w:type="dxa"/>
          <w:left w:w="15" w:type="dxa"/>
          <w:bottom w:w="15" w:type="dxa"/>
          <w:right w:w="15" w:type="dxa"/>
        </w:tblCellMar>
        <w:tblLook w:val="04A0" w:firstRow="1" w:lastRow="0" w:firstColumn="1" w:lastColumn="0" w:noHBand="0" w:noVBand="1"/>
      </w:tblPr>
      <w:tblGrid>
        <w:gridCol w:w="1559"/>
        <w:gridCol w:w="6848"/>
      </w:tblGrid>
      <w:tr w:rsidR="002D5D63" w:rsidRPr="00040CAE" w:rsidTr="009F2058">
        <w:trPr>
          <w:tblCellSpacing w:w="15" w:type="dxa"/>
        </w:trPr>
        <w:tc>
          <w:tcPr>
            <w:tcW w:w="1514" w:type="dxa"/>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 xml:space="preserve">　　</w:t>
            </w:r>
            <w:r w:rsidR="005C6A8D" w:rsidRPr="00040CAE">
              <w:rPr>
                <w:rFonts w:ascii="ＭＳ Ｐゴシック" w:eastAsia="ＭＳ Ｐゴシック" w:hAnsi="ＭＳ Ｐゴシック" w:cs="ＭＳ Ｐゴシック" w:hint="eastAsia"/>
                <w:color w:val="000000"/>
                <w:kern w:val="0"/>
                <w:szCs w:val="21"/>
              </w:rPr>
              <w:t>2</w:t>
            </w:r>
            <w:r w:rsidRPr="00040CAE">
              <w:rPr>
                <w:rFonts w:ascii="ＭＳ Ｐゴシック" w:eastAsia="ＭＳ Ｐゴシック" w:hAnsi="ＭＳ Ｐゴシック" w:cs="ＭＳ Ｐゴシック"/>
                <w:color w:val="000000"/>
                <w:kern w:val="0"/>
                <w:szCs w:val="21"/>
              </w:rPr>
              <w:t>日（土）</w:t>
            </w:r>
          </w:p>
        </w:tc>
        <w:tc>
          <w:tcPr>
            <w:tcW w:w="6803" w:type="dxa"/>
            <w:vAlign w:val="center"/>
            <w:hideMark/>
          </w:tcPr>
          <w:p w:rsidR="002D5D63" w:rsidRPr="00040CAE" w:rsidRDefault="00AF393A"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 xml:space="preserve">　一般講演（口頭）、一般講演（ポスター）、</w:t>
            </w:r>
            <w:r w:rsidR="002D5D63" w:rsidRPr="00040CAE">
              <w:rPr>
                <w:rFonts w:ascii="ＭＳ Ｐゴシック" w:eastAsia="ＭＳ Ｐゴシック" w:hAnsi="ＭＳ Ｐゴシック" w:cs="ＭＳ Ｐゴシック"/>
                <w:color w:val="000000"/>
                <w:kern w:val="0"/>
                <w:szCs w:val="21"/>
              </w:rPr>
              <w:t>懇親会</w:t>
            </w:r>
          </w:p>
        </w:tc>
      </w:tr>
      <w:tr w:rsidR="002D5D63" w:rsidRPr="00040CAE" w:rsidTr="009F2058">
        <w:trPr>
          <w:tblCellSpacing w:w="15" w:type="dxa"/>
        </w:trPr>
        <w:tc>
          <w:tcPr>
            <w:tcW w:w="1514" w:type="dxa"/>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 xml:space="preserve">　　</w:t>
            </w:r>
            <w:r w:rsidR="005C6A8D" w:rsidRPr="00040CAE">
              <w:rPr>
                <w:rFonts w:ascii="ＭＳ Ｐゴシック" w:eastAsia="ＭＳ Ｐゴシック" w:hAnsi="ＭＳ Ｐゴシック" w:cs="ＭＳ Ｐゴシック" w:hint="eastAsia"/>
                <w:color w:val="000000"/>
                <w:kern w:val="0"/>
                <w:szCs w:val="21"/>
              </w:rPr>
              <w:t>3</w:t>
            </w:r>
            <w:r w:rsidRPr="00040CAE">
              <w:rPr>
                <w:rFonts w:ascii="ＭＳ Ｐゴシック" w:eastAsia="ＭＳ Ｐゴシック" w:hAnsi="ＭＳ Ｐゴシック" w:cs="ＭＳ Ｐゴシック"/>
                <w:color w:val="000000"/>
                <w:kern w:val="0"/>
                <w:szCs w:val="21"/>
              </w:rPr>
              <w:t>日（日）</w:t>
            </w:r>
          </w:p>
        </w:tc>
        <w:tc>
          <w:tcPr>
            <w:tcW w:w="6803" w:type="dxa"/>
            <w:vAlign w:val="center"/>
            <w:hideMark/>
          </w:tcPr>
          <w:p w:rsidR="009F2058" w:rsidRPr="00040CAE" w:rsidRDefault="002D5D63" w:rsidP="002D5D63">
            <w:pPr>
              <w:widowControl/>
              <w:jc w:val="left"/>
              <w:rPr>
                <w:rFonts w:ascii="ＭＳ Ｐゴシック" w:eastAsia="ＭＳ Ｐゴシック" w:hAnsi="ＭＳ Ｐゴシック" w:cs="ＭＳ Ｐゴシック" w:hint="eastAsia"/>
                <w:color w:val="000000"/>
                <w:kern w:val="0"/>
                <w:szCs w:val="21"/>
              </w:rPr>
            </w:pPr>
            <w:r w:rsidRPr="00040CAE">
              <w:rPr>
                <w:rFonts w:ascii="ＭＳ Ｐゴシック" w:eastAsia="ＭＳ Ｐゴシック" w:hAnsi="ＭＳ Ｐゴシック" w:cs="ＭＳ Ｐゴシック"/>
                <w:color w:val="000000"/>
                <w:kern w:val="0"/>
                <w:szCs w:val="21"/>
              </w:rPr>
              <w:t xml:space="preserve">　一般講演（口頭）、一般講演（ポスター）、記念写真撮影、総会、</w:t>
            </w:r>
          </w:p>
          <w:p w:rsidR="002D5D63" w:rsidRPr="00040CAE" w:rsidRDefault="002D5D63" w:rsidP="00040CAE">
            <w:pPr>
              <w:widowControl/>
              <w:ind w:firstLineChars="50" w:firstLine="105"/>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自由集会</w:t>
            </w:r>
          </w:p>
        </w:tc>
      </w:tr>
    </w:tbl>
    <w:p w:rsidR="002D5D63" w:rsidRPr="00040CAE" w:rsidRDefault="002D5D63" w:rsidP="002D5D63">
      <w:pPr>
        <w:widowControl/>
        <w:ind w:left="720"/>
        <w:jc w:val="left"/>
        <w:rPr>
          <w:rFonts w:ascii="ＭＳ Ｐゴシック" w:eastAsia="ＭＳ Ｐゴシック" w:hAnsi="ＭＳ Ｐゴシック" w:cs="ＭＳ Ｐゴシック"/>
          <w:color w:val="000000"/>
          <w:kern w:val="0"/>
          <w:szCs w:val="21"/>
        </w:rPr>
      </w:pPr>
    </w:p>
    <w:p w:rsidR="002D5D63" w:rsidRPr="00040CAE" w:rsidRDefault="002D5D63" w:rsidP="009F2058">
      <w:pPr>
        <w:widowControl/>
        <w:jc w:val="left"/>
        <w:rPr>
          <w:rFonts w:ascii="ＭＳ Ｐゴシック" w:eastAsia="ＭＳ Ｐゴシック" w:hAnsi="ＭＳ Ｐゴシック" w:cs="ＭＳ Ｐゴシック"/>
          <w:b/>
          <w:bCs/>
          <w:color w:val="000000"/>
          <w:kern w:val="0"/>
          <w:szCs w:val="21"/>
        </w:rPr>
      </w:pPr>
      <w:r w:rsidRPr="00040CAE">
        <w:rPr>
          <w:rFonts w:ascii="ＭＳ Ｐゴシック" w:eastAsia="ＭＳ Ｐゴシック" w:hAnsi="ＭＳ Ｐゴシック" w:cs="ＭＳ Ｐゴシック" w:hint="eastAsia"/>
          <w:b/>
          <w:bCs/>
          <w:color w:val="000000"/>
          <w:kern w:val="0"/>
          <w:szCs w:val="21"/>
        </w:rPr>
        <w:t xml:space="preserve">会場： </w:t>
      </w:r>
      <w:r w:rsidR="005C6A8D" w:rsidRPr="00040CAE">
        <w:rPr>
          <w:rFonts w:ascii="ＭＳ Ｐゴシック" w:eastAsia="ＭＳ Ｐゴシック" w:hAnsi="ＭＳ Ｐゴシック" w:cs="ＭＳ Ｐゴシック" w:hint="eastAsia"/>
          <w:color w:val="000000"/>
          <w:kern w:val="0"/>
          <w:szCs w:val="21"/>
        </w:rPr>
        <w:t>北海道札幌市南区南沢5-1-１　東海大学札幌</w:t>
      </w:r>
      <w:r w:rsidRPr="00040CAE">
        <w:rPr>
          <w:rFonts w:ascii="ＭＳ Ｐゴシック" w:eastAsia="ＭＳ Ｐゴシック" w:hAnsi="ＭＳ Ｐゴシック" w:cs="ＭＳ Ｐゴシック" w:hint="eastAsia"/>
          <w:color w:val="000000"/>
          <w:kern w:val="0"/>
          <w:szCs w:val="21"/>
        </w:rPr>
        <w:t>キャンパス</w:t>
      </w:r>
      <w:r w:rsidR="00AF393A" w:rsidRPr="00040CAE">
        <w:rPr>
          <w:rFonts w:ascii="ＭＳ Ｐゴシック" w:eastAsia="ＭＳ Ｐゴシック" w:hAnsi="ＭＳ Ｐゴシック" w:cs="ＭＳ Ｐゴシック" w:hint="eastAsia"/>
          <w:color w:val="000000"/>
          <w:kern w:val="0"/>
          <w:szCs w:val="21"/>
        </w:rPr>
        <w:t>ノースウィング</w:t>
      </w:r>
    </w:p>
    <w:p w:rsidR="002D5D63" w:rsidRPr="00040CAE" w:rsidRDefault="002D5D63" w:rsidP="002D5D63">
      <w:pPr>
        <w:widowControl/>
        <w:jc w:val="left"/>
        <w:rPr>
          <w:rFonts w:ascii="ＭＳ Ｐゴシック" w:eastAsia="ＭＳ Ｐゴシック" w:hAnsi="ＭＳ Ｐゴシック" w:cs="ＭＳ Ｐゴシック"/>
          <w:b/>
          <w:bCs/>
          <w:color w:val="000000"/>
          <w:kern w:val="0"/>
          <w:szCs w:val="21"/>
        </w:rPr>
      </w:pPr>
      <w:r w:rsidRPr="00040CAE">
        <w:rPr>
          <w:rFonts w:ascii="ＭＳ Ｐゴシック" w:eastAsia="ＭＳ Ｐゴシック" w:hAnsi="ＭＳ Ｐゴシック" w:cs="ＭＳ Ｐゴシック" w:hint="eastAsia"/>
          <w:b/>
          <w:bCs/>
          <w:color w:val="000000"/>
          <w:kern w:val="0"/>
          <w:szCs w:val="21"/>
        </w:rPr>
        <w:t xml:space="preserve">参加申込： </w:t>
      </w:r>
    </w:p>
    <w:p w:rsidR="002D5D63" w:rsidRPr="00040CAE" w:rsidRDefault="002D5D63" w:rsidP="009F2058">
      <w:pPr>
        <w:widowControl/>
        <w:spacing w:after="240"/>
        <w:ind w:left="720"/>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hint="eastAsia"/>
          <w:color w:val="000000"/>
          <w:kern w:val="0"/>
          <w:szCs w:val="21"/>
        </w:rPr>
        <w:t xml:space="preserve">郵送または電子メールにて申し込み頂けます。申込書は日本爬虫両棲類学会のホームページでもダウンロード可能です。電子メールでお申し込みの場合は、申込書を添付するか、申込書と同等の内容をメール中に書き込んで下さい。また、メールのタイトルは“爬虫両棲類学会大会参加申込”として下さい。 </w:t>
      </w:r>
    </w:p>
    <w:p w:rsidR="002D5D63" w:rsidRPr="00040CAE" w:rsidRDefault="002D5D63" w:rsidP="002D5D63">
      <w:pPr>
        <w:widowControl/>
        <w:jc w:val="left"/>
        <w:rPr>
          <w:rFonts w:ascii="ＭＳ Ｐゴシック" w:eastAsia="ＭＳ Ｐゴシック" w:hAnsi="ＭＳ Ｐゴシック" w:cs="ＭＳ Ｐゴシック"/>
          <w:b/>
          <w:bCs/>
          <w:color w:val="000000"/>
          <w:kern w:val="0"/>
          <w:szCs w:val="21"/>
        </w:rPr>
      </w:pPr>
      <w:r w:rsidRPr="00040CAE">
        <w:rPr>
          <w:rFonts w:ascii="ＭＳ Ｐゴシック" w:eastAsia="ＭＳ Ｐゴシック" w:hAnsi="ＭＳ Ｐゴシック" w:cs="ＭＳ Ｐゴシック" w:hint="eastAsia"/>
          <w:b/>
          <w:bCs/>
          <w:color w:val="000000"/>
          <w:kern w:val="0"/>
          <w:szCs w:val="21"/>
        </w:rPr>
        <w:t xml:space="preserve">申込書送付先： </w:t>
      </w:r>
    </w:p>
    <w:p w:rsidR="002D5D63" w:rsidRPr="00040CAE" w:rsidRDefault="002D5D63" w:rsidP="00040CAE">
      <w:pPr>
        <w:widowControl/>
        <w:ind w:left="720"/>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hint="eastAsia"/>
          <w:color w:val="000000"/>
          <w:kern w:val="0"/>
          <w:szCs w:val="21"/>
        </w:rPr>
        <w:t xml:space="preserve">郵送： </w:t>
      </w:r>
      <w:r w:rsidR="00040CAE" w:rsidRPr="00040CAE">
        <w:rPr>
          <w:rFonts w:ascii="ＭＳ Ｐゴシック" w:eastAsia="ＭＳ Ｐゴシック" w:hAnsi="ＭＳ Ｐゴシック" w:cs="ＭＳ Ｐゴシック" w:hint="eastAsia"/>
          <w:color w:val="000000"/>
          <w:kern w:val="0"/>
          <w:szCs w:val="21"/>
        </w:rPr>
        <w:t xml:space="preserve"> 〒005-8601 北海道札幌市南区南沢5-1-1</w:t>
      </w:r>
      <w:r w:rsidR="00040CAE">
        <w:rPr>
          <w:rFonts w:ascii="ＭＳ Ｐゴシック" w:eastAsia="ＭＳ Ｐゴシック" w:hAnsi="ＭＳ Ｐゴシック" w:cs="ＭＳ Ｐゴシック" w:hint="eastAsia"/>
          <w:color w:val="000000"/>
          <w:kern w:val="0"/>
          <w:szCs w:val="21"/>
        </w:rPr>
        <w:t xml:space="preserve">　東海大学　生物学部　竹中　践</w:t>
      </w:r>
    </w:p>
    <w:p w:rsidR="002D5D63" w:rsidRDefault="002D5D63" w:rsidP="00EF5A7B">
      <w:pPr>
        <w:widowControl/>
        <w:ind w:left="720"/>
        <w:jc w:val="left"/>
        <w:rPr>
          <w:rFonts w:ascii="ＭＳ Ｐゴシック" w:eastAsia="ＭＳ Ｐゴシック" w:hAnsi="ＭＳ Ｐゴシック" w:cs="ＭＳ Ｐゴシック" w:hint="eastAsia"/>
          <w:color w:val="000000"/>
          <w:kern w:val="0"/>
          <w:szCs w:val="21"/>
        </w:rPr>
      </w:pPr>
      <w:r w:rsidRPr="00040CAE">
        <w:rPr>
          <w:rFonts w:ascii="ＭＳ Ｐゴシック" w:eastAsia="ＭＳ Ｐゴシック" w:hAnsi="ＭＳ Ｐゴシック" w:cs="ＭＳ Ｐゴシック" w:hint="eastAsia"/>
          <w:color w:val="000000"/>
          <w:kern w:val="0"/>
          <w:szCs w:val="21"/>
        </w:rPr>
        <w:t>電子メール：</w:t>
      </w:r>
      <w:r w:rsidR="000556EB" w:rsidRPr="00040CAE">
        <w:rPr>
          <w:rFonts w:ascii="ＭＳ Ｐゴシック" w:eastAsia="ＭＳ Ｐゴシック" w:hAnsi="ＭＳ Ｐゴシック" w:cs="ＭＳ Ｐゴシック" w:hint="eastAsia"/>
          <w:color w:val="000000"/>
          <w:kern w:val="0"/>
          <w:szCs w:val="21"/>
        </w:rPr>
        <w:t xml:space="preserve"> hsj52</w:t>
      </w:r>
      <w:r w:rsidRPr="00040CAE">
        <w:rPr>
          <w:rFonts w:ascii="ＭＳ Ｐゴシック" w:eastAsia="ＭＳ Ｐゴシック" w:hAnsi="ＭＳ Ｐゴシック" w:cs="ＭＳ Ｐゴシック" w:hint="eastAsia"/>
          <w:color w:val="000000"/>
          <w:kern w:val="0"/>
          <w:szCs w:val="21"/>
        </w:rPr>
        <w:t xml:space="preserve">@zoo.zool.kyoto-u.ac.jp </w:t>
      </w:r>
    </w:p>
    <w:p w:rsidR="00EF5A7B" w:rsidRPr="00EF5A7B" w:rsidRDefault="00EF5A7B" w:rsidP="00EF5A7B">
      <w:pPr>
        <w:widowControl/>
        <w:ind w:left="720"/>
        <w:jc w:val="left"/>
        <w:rPr>
          <w:rFonts w:ascii="ＭＳ Ｐゴシック" w:eastAsia="ＭＳ Ｐゴシック" w:hAnsi="ＭＳ Ｐゴシック" w:cs="ＭＳ Ｐゴシック"/>
          <w:color w:val="000000"/>
          <w:kern w:val="0"/>
          <w:szCs w:val="21"/>
        </w:rPr>
      </w:pPr>
    </w:p>
    <w:p w:rsidR="002D5D63" w:rsidRPr="00040CAE" w:rsidRDefault="002D5D63" w:rsidP="00040CAE">
      <w:pPr>
        <w:widowControl/>
        <w:jc w:val="left"/>
        <w:rPr>
          <w:rFonts w:ascii="ＭＳ Ｐゴシック" w:eastAsia="ＭＳ Ｐゴシック" w:hAnsi="ＭＳ Ｐゴシック" w:cs="ＭＳ Ｐゴシック"/>
          <w:b/>
          <w:bCs/>
          <w:color w:val="000000"/>
          <w:kern w:val="0"/>
          <w:szCs w:val="21"/>
        </w:rPr>
      </w:pPr>
      <w:r w:rsidRPr="00040CAE">
        <w:rPr>
          <w:rFonts w:ascii="ＭＳ Ｐゴシック" w:eastAsia="ＭＳ Ｐゴシック" w:hAnsi="ＭＳ Ｐゴシック" w:cs="ＭＳ Ｐゴシック" w:hint="eastAsia"/>
          <w:b/>
          <w:bCs/>
          <w:color w:val="000000"/>
          <w:kern w:val="0"/>
          <w:szCs w:val="21"/>
        </w:rPr>
        <w:t xml:space="preserve">締切： </w:t>
      </w:r>
      <w:r w:rsidR="000556EB" w:rsidRPr="00040CAE">
        <w:rPr>
          <w:rFonts w:ascii="ＭＳ Ｐゴシック" w:eastAsia="ＭＳ Ｐゴシック" w:hAnsi="ＭＳ Ｐゴシック" w:cs="ＭＳ Ｐゴシック" w:hint="eastAsia"/>
          <w:kern w:val="0"/>
          <w:szCs w:val="21"/>
        </w:rPr>
        <w:t>2013</w:t>
      </w:r>
      <w:r w:rsidRPr="00040CAE">
        <w:rPr>
          <w:rFonts w:ascii="ＭＳ Ｐゴシック" w:eastAsia="ＭＳ Ｐゴシック" w:hAnsi="ＭＳ Ｐゴシック" w:cs="ＭＳ Ｐゴシック" w:hint="eastAsia"/>
          <w:kern w:val="0"/>
          <w:szCs w:val="21"/>
        </w:rPr>
        <w:t>年</w:t>
      </w:r>
      <w:r w:rsidR="008A4C89" w:rsidRPr="00040CAE">
        <w:rPr>
          <w:rFonts w:ascii="ＭＳ Ｐゴシック" w:eastAsia="ＭＳ Ｐゴシック" w:hAnsi="ＭＳ Ｐゴシック" w:cs="ＭＳ Ｐゴシック" w:hint="eastAsia"/>
          <w:kern w:val="0"/>
          <w:szCs w:val="21"/>
        </w:rPr>
        <w:t>9</w:t>
      </w:r>
      <w:r w:rsidRPr="00040CAE">
        <w:rPr>
          <w:rFonts w:ascii="ＭＳ Ｐゴシック" w:eastAsia="ＭＳ Ｐゴシック" w:hAnsi="ＭＳ Ｐゴシック" w:cs="ＭＳ Ｐゴシック" w:hint="eastAsia"/>
          <w:kern w:val="0"/>
          <w:szCs w:val="21"/>
        </w:rPr>
        <w:t>月</w:t>
      </w:r>
      <w:r w:rsidR="008A4C89" w:rsidRPr="00040CAE">
        <w:rPr>
          <w:rFonts w:ascii="ＭＳ Ｐゴシック" w:eastAsia="ＭＳ Ｐゴシック" w:hAnsi="ＭＳ Ｐゴシック" w:cs="ＭＳ Ｐゴシック" w:hint="eastAsia"/>
          <w:kern w:val="0"/>
          <w:szCs w:val="21"/>
        </w:rPr>
        <w:t>2日（月</w:t>
      </w:r>
      <w:r w:rsidRPr="00040CAE">
        <w:rPr>
          <w:rFonts w:ascii="ＭＳ Ｐゴシック" w:eastAsia="ＭＳ Ｐゴシック" w:hAnsi="ＭＳ Ｐゴシック" w:cs="ＭＳ Ｐゴシック" w:hint="eastAsia"/>
          <w:kern w:val="0"/>
          <w:szCs w:val="21"/>
        </w:rPr>
        <w:t>）</w:t>
      </w:r>
      <w:r w:rsidRPr="00040CAE">
        <w:rPr>
          <w:rFonts w:ascii="ＭＳ Ｐゴシック" w:eastAsia="ＭＳ Ｐゴシック" w:hAnsi="ＭＳ Ｐゴシック" w:cs="ＭＳ Ｐゴシック" w:hint="eastAsia"/>
          <w:color w:val="000000"/>
          <w:kern w:val="0"/>
          <w:szCs w:val="21"/>
        </w:rPr>
        <w:t>ま</w:t>
      </w:r>
      <w:r w:rsidR="00040CAE">
        <w:rPr>
          <w:rFonts w:ascii="ＭＳ Ｐゴシック" w:eastAsia="ＭＳ Ｐゴシック" w:hAnsi="ＭＳ Ｐゴシック" w:cs="ＭＳ Ｐゴシック" w:hint="eastAsia"/>
          <w:color w:val="000000"/>
          <w:kern w:val="0"/>
          <w:szCs w:val="21"/>
        </w:rPr>
        <w:t>でに大会費を送金し、申込書をお送り下さい（当日送金・消印有効）。</w:t>
      </w:r>
    </w:p>
    <w:p w:rsidR="00E163B2" w:rsidRPr="00040CAE" w:rsidRDefault="00E163B2" w:rsidP="008A4C89">
      <w:pPr>
        <w:widowControl/>
        <w:jc w:val="left"/>
        <w:rPr>
          <w:rFonts w:ascii="ＭＳ Ｐゴシック" w:eastAsia="ＭＳ Ｐゴシック" w:hAnsi="ＭＳ Ｐゴシック" w:cs="ＭＳ Ｐゴシック"/>
          <w:color w:val="000000"/>
          <w:kern w:val="0"/>
          <w:szCs w:val="21"/>
        </w:rPr>
      </w:pPr>
    </w:p>
    <w:p w:rsidR="002D5D63" w:rsidRPr="00040CAE" w:rsidRDefault="002D5D63" w:rsidP="002D5D63">
      <w:pPr>
        <w:widowControl/>
        <w:jc w:val="left"/>
        <w:rPr>
          <w:rFonts w:ascii="ＭＳ Ｐゴシック" w:eastAsia="ＭＳ Ｐゴシック" w:hAnsi="ＭＳ Ｐゴシック" w:cs="ＭＳ Ｐゴシック"/>
          <w:b/>
          <w:bCs/>
          <w:color w:val="000000"/>
          <w:kern w:val="0"/>
          <w:szCs w:val="21"/>
        </w:rPr>
      </w:pPr>
      <w:r w:rsidRPr="00040CAE">
        <w:rPr>
          <w:rFonts w:ascii="ＭＳ Ｐゴシック" w:eastAsia="ＭＳ Ｐゴシック" w:hAnsi="ＭＳ Ｐゴシック" w:cs="ＭＳ Ｐゴシック" w:hint="eastAsia"/>
          <w:b/>
          <w:bCs/>
          <w:color w:val="000000"/>
          <w:kern w:val="0"/>
          <w:szCs w:val="21"/>
        </w:rPr>
        <w:t xml:space="preserve">大会費：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7"/>
        <w:gridCol w:w="786"/>
        <w:gridCol w:w="2147"/>
      </w:tblGrid>
      <w:tr w:rsidR="002D5D63" w:rsidRPr="00040CAE" w:rsidTr="002D5D63">
        <w:trPr>
          <w:tblCellSpacing w:w="15" w:type="dxa"/>
        </w:trPr>
        <w:tc>
          <w:tcPr>
            <w:tcW w:w="0" w:type="auto"/>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 xml:space="preserve">　　大会参加費</w:t>
            </w:r>
          </w:p>
        </w:tc>
        <w:tc>
          <w:tcPr>
            <w:tcW w:w="0" w:type="auto"/>
            <w:vAlign w:val="center"/>
            <w:hideMark/>
          </w:tcPr>
          <w:p w:rsidR="002D5D63" w:rsidRPr="00040CAE" w:rsidRDefault="002D5D63" w:rsidP="002D5D63">
            <w:pPr>
              <w:widowControl/>
              <w:jc w:val="righ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3,000円</w:t>
            </w:r>
          </w:p>
        </w:tc>
        <w:tc>
          <w:tcPr>
            <w:tcW w:w="0" w:type="auto"/>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（締切り後は、3,500円）</w:t>
            </w:r>
          </w:p>
        </w:tc>
      </w:tr>
      <w:tr w:rsidR="002D5D63" w:rsidRPr="00040CAE" w:rsidTr="002D5D63">
        <w:trPr>
          <w:tblCellSpacing w:w="15" w:type="dxa"/>
        </w:trPr>
        <w:tc>
          <w:tcPr>
            <w:tcW w:w="0" w:type="auto"/>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 xml:space="preserve">　　懇親会費</w:t>
            </w:r>
          </w:p>
        </w:tc>
        <w:tc>
          <w:tcPr>
            <w:tcW w:w="0" w:type="auto"/>
            <w:vAlign w:val="center"/>
            <w:hideMark/>
          </w:tcPr>
          <w:p w:rsidR="002D5D63" w:rsidRPr="00040CAE" w:rsidRDefault="000556EB" w:rsidP="002D5D63">
            <w:pPr>
              <w:widowControl/>
              <w:jc w:val="righ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hint="eastAsia"/>
                <w:color w:val="000000"/>
                <w:kern w:val="0"/>
                <w:szCs w:val="21"/>
              </w:rPr>
              <w:t>5</w:t>
            </w:r>
            <w:r w:rsidR="002D5D63" w:rsidRPr="00040CAE">
              <w:rPr>
                <w:rFonts w:ascii="ＭＳ Ｐゴシック" w:eastAsia="ＭＳ Ｐゴシック" w:hAnsi="ＭＳ Ｐゴシック" w:cs="ＭＳ Ｐゴシック"/>
                <w:color w:val="000000"/>
                <w:kern w:val="0"/>
                <w:szCs w:val="21"/>
              </w:rPr>
              <w:t>,000円</w:t>
            </w:r>
          </w:p>
        </w:tc>
        <w:tc>
          <w:tcPr>
            <w:tcW w:w="0" w:type="auto"/>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（締切り後は、</w:t>
            </w:r>
            <w:r w:rsidR="000556EB" w:rsidRPr="00040CAE">
              <w:rPr>
                <w:rFonts w:ascii="ＭＳ Ｐゴシック" w:eastAsia="ＭＳ Ｐゴシック" w:hAnsi="ＭＳ Ｐゴシック" w:cs="ＭＳ Ｐゴシック" w:hint="eastAsia"/>
                <w:color w:val="000000"/>
                <w:kern w:val="0"/>
                <w:szCs w:val="21"/>
              </w:rPr>
              <w:t>5</w:t>
            </w:r>
            <w:r w:rsidRPr="00040CAE">
              <w:rPr>
                <w:rFonts w:ascii="ＭＳ Ｐゴシック" w:eastAsia="ＭＳ Ｐゴシック" w:hAnsi="ＭＳ Ｐゴシック" w:cs="ＭＳ Ｐゴシック"/>
                <w:color w:val="000000"/>
                <w:kern w:val="0"/>
                <w:szCs w:val="21"/>
              </w:rPr>
              <w:t>,500円）</w:t>
            </w:r>
          </w:p>
        </w:tc>
      </w:tr>
      <w:tr w:rsidR="002D5D63" w:rsidRPr="00040CAE" w:rsidTr="002D5D63">
        <w:trPr>
          <w:tblCellSpacing w:w="15" w:type="dxa"/>
        </w:trPr>
        <w:tc>
          <w:tcPr>
            <w:tcW w:w="0" w:type="auto"/>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 xml:space="preserve">　　記念写真代</w:t>
            </w:r>
          </w:p>
        </w:tc>
        <w:tc>
          <w:tcPr>
            <w:tcW w:w="0" w:type="auto"/>
            <w:vAlign w:val="center"/>
            <w:hideMark/>
          </w:tcPr>
          <w:p w:rsidR="002D5D63" w:rsidRPr="00040CAE" w:rsidRDefault="002D5D63" w:rsidP="002D5D63">
            <w:pPr>
              <w:widowControl/>
              <w:jc w:val="righ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400円</w:t>
            </w:r>
          </w:p>
        </w:tc>
        <w:tc>
          <w:tcPr>
            <w:tcW w:w="0" w:type="auto"/>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p>
        </w:tc>
      </w:tr>
      <w:tr w:rsidR="002D5D63" w:rsidRPr="00040CAE" w:rsidTr="002D5D63">
        <w:trPr>
          <w:tblCellSpacing w:w="15" w:type="dxa"/>
        </w:trPr>
        <w:tc>
          <w:tcPr>
            <w:tcW w:w="0" w:type="auto"/>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 xml:space="preserve">　　弁当代（</w:t>
            </w:r>
            <w:r w:rsidR="000556EB" w:rsidRPr="00040CAE">
              <w:rPr>
                <w:rFonts w:ascii="ＭＳ Ｐゴシック" w:eastAsia="ＭＳ Ｐゴシック" w:hAnsi="ＭＳ Ｐゴシック" w:cs="ＭＳ Ｐゴシック"/>
                <w:color w:val="000000"/>
                <w:kern w:val="0"/>
                <w:szCs w:val="21"/>
              </w:rPr>
              <w:t>11/</w:t>
            </w:r>
            <w:r w:rsidR="000556EB" w:rsidRPr="00040CAE">
              <w:rPr>
                <w:rFonts w:ascii="ＭＳ Ｐゴシック" w:eastAsia="ＭＳ Ｐゴシック" w:hAnsi="ＭＳ Ｐゴシック" w:cs="ＭＳ Ｐゴシック" w:hint="eastAsia"/>
                <w:color w:val="000000"/>
                <w:kern w:val="0"/>
                <w:szCs w:val="21"/>
              </w:rPr>
              <w:t>3</w:t>
            </w:r>
            <w:r w:rsidRPr="00040CAE">
              <w:rPr>
                <w:rFonts w:ascii="ＭＳ Ｐゴシック" w:eastAsia="ＭＳ Ｐゴシック" w:hAnsi="ＭＳ Ｐゴシック" w:cs="ＭＳ Ｐゴシック"/>
                <w:color w:val="000000"/>
                <w:kern w:val="0"/>
                <w:szCs w:val="21"/>
              </w:rPr>
              <w:t>昼）</w:t>
            </w:r>
          </w:p>
        </w:tc>
        <w:tc>
          <w:tcPr>
            <w:tcW w:w="0" w:type="auto"/>
            <w:vAlign w:val="center"/>
            <w:hideMark/>
          </w:tcPr>
          <w:p w:rsidR="002D5D63" w:rsidRPr="00040CAE" w:rsidRDefault="000556EB" w:rsidP="002D5D63">
            <w:pPr>
              <w:widowControl/>
              <w:jc w:val="righ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hint="eastAsia"/>
                <w:color w:val="000000"/>
                <w:kern w:val="0"/>
                <w:szCs w:val="21"/>
              </w:rPr>
              <w:t>6</w:t>
            </w:r>
            <w:r w:rsidR="002D5D63" w:rsidRPr="00040CAE">
              <w:rPr>
                <w:rFonts w:ascii="ＭＳ Ｐゴシック" w:eastAsia="ＭＳ Ｐゴシック" w:hAnsi="ＭＳ Ｐゴシック" w:cs="ＭＳ Ｐゴシック"/>
                <w:color w:val="000000"/>
                <w:kern w:val="0"/>
                <w:szCs w:val="21"/>
              </w:rPr>
              <w:t>00円</w:t>
            </w:r>
          </w:p>
        </w:tc>
        <w:tc>
          <w:tcPr>
            <w:tcW w:w="0" w:type="auto"/>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p>
        </w:tc>
      </w:tr>
    </w:tbl>
    <w:p w:rsidR="008A4C89" w:rsidRPr="00040CAE" w:rsidRDefault="007C1086" w:rsidP="002D5D63">
      <w:pPr>
        <w:widowControl/>
        <w:spacing w:after="240"/>
        <w:jc w:val="left"/>
        <w:rPr>
          <w:rFonts w:ascii="ＭＳ Ｐゴシック" w:eastAsia="ＭＳ Ｐゴシック" w:hAnsi="ＭＳ Ｐゴシック" w:cs="ＭＳ Ｐゴシック"/>
          <w:b/>
          <w:bCs/>
          <w:color w:val="000000"/>
          <w:kern w:val="0"/>
          <w:szCs w:val="21"/>
        </w:rPr>
      </w:pPr>
      <w:r w:rsidRPr="00040CAE">
        <w:rPr>
          <w:rFonts w:ascii="ＭＳ Ｐゴシック" w:eastAsia="ＭＳ Ｐゴシック" w:hAnsi="ＭＳ Ｐゴシック" w:cs="ＭＳ Ｐゴシック" w:hint="eastAsia"/>
          <w:b/>
          <w:bCs/>
          <w:color w:val="000000"/>
          <w:kern w:val="0"/>
          <w:szCs w:val="21"/>
        </w:rPr>
        <w:t>(11月2日は大学食堂を利用ください。</w:t>
      </w:r>
      <w:r w:rsidR="002D5D63" w:rsidRPr="00040CAE">
        <w:rPr>
          <w:rFonts w:ascii="ＭＳ Ｐゴシック" w:eastAsia="ＭＳ Ｐゴシック" w:hAnsi="ＭＳ Ｐゴシック" w:cs="ＭＳ Ｐゴシック" w:hint="eastAsia"/>
          <w:b/>
          <w:bCs/>
          <w:color w:val="000000"/>
          <w:kern w:val="0"/>
          <w:szCs w:val="21"/>
        </w:rPr>
        <w:t>会場の近隣にコンビニが1</w:t>
      </w:r>
      <w:r w:rsidR="000556EB" w:rsidRPr="00040CAE">
        <w:rPr>
          <w:rFonts w:ascii="ＭＳ Ｐゴシック" w:eastAsia="ＭＳ Ｐゴシック" w:hAnsi="ＭＳ Ｐゴシック" w:cs="ＭＳ Ｐゴシック" w:hint="eastAsia"/>
          <w:b/>
          <w:bCs/>
          <w:color w:val="000000"/>
          <w:kern w:val="0"/>
          <w:szCs w:val="21"/>
        </w:rPr>
        <w:t>軒、ラーメン屋</w:t>
      </w:r>
      <w:r w:rsidR="002D5D63" w:rsidRPr="00040CAE">
        <w:rPr>
          <w:rFonts w:ascii="ＭＳ Ｐゴシック" w:eastAsia="ＭＳ Ｐゴシック" w:hAnsi="ＭＳ Ｐゴシック" w:cs="ＭＳ Ｐゴシック" w:hint="eastAsia"/>
          <w:b/>
          <w:bCs/>
          <w:color w:val="000000"/>
          <w:kern w:val="0"/>
          <w:szCs w:val="21"/>
        </w:rPr>
        <w:t>が1</w:t>
      </w:r>
      <w:r w:rsidRPr="00040CAE">
        <w:rPr>
          <w:rFonts w:ascii="ＭＳ Ｐゴシック" w:eastAsia="ＭＳ Ｐゴシック" w:hAnsi="ＭＳ Ｐゴシック" w:cs="ＭＳ Ｐゴシック" w:hint="eastAsia"/>
          <w:b/>
          <w:bCs/>
          <w:color w:val="000000"/>
          <w:kern w:val="0"/>
          <w:szCs w:val="21"/>
        </w:rPr>
        <w:t>軒あります</w:t>
      </w:r>
      <w:r w:rsidR="002D5D63" w:rsidRPr="00040CAE">
        <w:rPr>
          <w:rFonts w:ascii="ＭＳ Ｐゴシック" w:eastAsia="ＭＳ Ｐゴシック" w:hAnsi="ＭＳ Ｐゴシック" w:cs="ＭＳ Ｐゴシック" w:hint="eastAsia"/>
          <w:b/>
          <w:bCs/>
          <w:color w:val="000000"/>
          <w:kern w:val="0"/>
          <w:szCs w:val="21"/>
        </w:rPr>
        <w:t xml:space="preserve">。) </w:t>
      </w:r>
    </w:p>
    <w:p w:rsidR="002D5D63" w:rsidRPr="00040CAE" w:rsidRDefault="002D5D63" w:rsidP="002D5D63">
      <w:pPr>
        <w:widowControl/>
        <w:jc w:val="left"/>
        <w:rPr>
          <w:rFonts w:ascii="ＭＳ Ｐゴシック" w:eastAsia="ＭＳ Ｐゴシック" w:hAnsi="ＭＳ Ｐゴシック" w:cs="ＭＳ Ｐゴシック"/>
          <w:b/>
          <w:bCs/>
          <w:color w:val="000000"/>
          <w:kern w:val="0"/>
          <w:szCs w:val="21"/>
        </w:rPr>
      </w:pPr>
      <w:r w:rsidRPr="00040CAE">
        <w:rPr>
          <w:rFonts w:ascii="ＭＳ Ｐゴシック" w:eastAsia="ＭＳ Ｐゴシック" w:hAnsi="ＭＳ Ｐゴシック" w:cs="ＭＳ Ｐゴシック" w:hint="eastAsia"/>
          <w:b/>
          <w:bCs/>
          <w:color w:val="000000"/>
          <w:kern w:val="0"/>
          <w:szCs w:val="21"/>
        </w:rPr>
        <w:t xml:space="preserve">送金方法：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33"/>
        <w:gridCol w:w="142"/>
      </w:tblGrid>
      <w:tr w:rsidR="002D5D63" w:rsidRPr="00040CAE" w:rsidTr="00F23FF3">
        <w:trPr>
          <w:tblCellSpacing w:w="15" w:type="dxa"/>
        </w:trPr>
        <w:tc>
          <w:tcPr>
            <w:tcW w:w="7088" w:type="dxa"/>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ゆうちょ銀行の窓口またはＡＴＭから振り込む場合</w:t>
            </w:r>
          </w:p>
        </w:tc>
        <w:tc>
          <w:tcPr>
            <w:tcW w:w="97" w:type="dxa"/>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p>
        </w:tc>
      </w:tr>
      <w:tr w:rsidR="002D5D63" w:rsidRPr="00040CAE" w:rsidTr="00F23FF3">
        <w:trPr>
          <w:tblCellSpacing w:w="15" w:type="dxa"/>
        </w:trPr>
        <w:tc>
          <w:tcPr>
            <w:tcW w:w="7088" w:type="dxa"/>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 xml:space="preserve">　　口座番号：　</w:t>
            </w:r>
            <w:r w:rsidR="00F23FF3" w:rsidRPr="00040CAE">
              <w:rPr>
                <w:rFonts w:ascii="ＭＳ Ｐゴシック" w:eastAsia="ＭＳ Ｐゴシック" w:hAnsi="ＭＳ Ｐゴシック" w:cs="ＭＳ Ｐゴシック" w:hint="eastAsia"/>
                <w:color w:val="000000"/>
                <w:kern w:val="0"/>
                <w:szCs w:val="21"/>
              </w:rPr>
              <w:t>０２７９０－１－６９６８１</w:t>
            </w:r>
          </w:p>
        </w:tc>
        <w:tc>
          <w:tcPr>
            <w:tcW w:w="97" w:type="dxa"/>
            <w:vAlign w:val="center"/>
            <w:hideMark/>
          </w:tcPr>
          <w:p w:rsidR="002D5D63" w:rsidRPr="00040CAE" w:rsidRDefault="002D5D63" w:rsidP="002D5D63">
            <w:pPr>
              <w:widowControl/>
              <w:jc w:val="left"/>
              <w:rPr>
                <w:rFonts w:ascii="Times New Roman" w:eastAsia="Times New Roman" w:hAnsi="Times New Roman" w:cs="Times New Roman"/>
                <w:kern w:val="0"/>
                <w:szCs w:val="21"/>
              </w:rPr>
            </w:pPr>
          </w:p>
        </w:tc>
      </w:tr>
      <w:tr w:rsidR="002D5D63" w:rsidRPr="00040CAE" w:rsidTr="00F23FF3">
        <w:trPr>
          <w:tblCellSpacing w:w="15" w:type="dxa"/>
        </w:trPr>
        <w:tc>
          <w:tcPr>
            <w:tcW w:w="7088" w:type="dxa"/>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 xml:space="preserve">　　加入者名：　日本爬虫両棲類学会第</w:t>
            </w:r>
            <w:r w:rsidR="007C1086" w:rsidRPr="00040CAE">
              <w:rPr>
                <w:rFonts w:ascii="ＭＳ Ｐゴシック" w:eastAsia="ＭＳ Ｐゴシック" w:hAnsi="ＭＳ Ｐゴシック" w:cs="ＭＳ Ｐゴシック"/>
                <w:color w:val="000000"/>
                <w:kern w:val="0"/>
                <w:szCs w:val="21"/>
              </w:rPr>
              <w:t>5</w:t>
            </w:r>
            <w:r w:rsidR="007C1086" w:rsidRPr="00040CAE">
              <w:rPr>
                <w:rFonts w:ascii="ＭＳ Ｐゴシック" w:eastAsia="ＭＳ Ｐゴシック" w:hAnsi="ＭＳ Ｐゴシック" w:cs="ＭＳ Ｐゴシック" w:hint="eastAsia"/>
                <w:color w:val="000000"/>
                <w:kern w:val="0"/>
                <w:szCs w:val="21"/>
              </w:rPr>
              <w:t>2</w:t>
            </w:r>
            <w:r w:rsidR="00F23FF3" w:rsidRPr="00040CAE">
              <w:rPr>
                <w:rFonts w:ascii="ＭＳ Ｐゴシック" w:eastAsia="ＭＳ Ｐゴシック" w:hAnsi="ＭＳ Ｐゴシック" w:cs="ＭＳ Ｐゴシック"/>
                <w:color w:val="000000"/>
                <w:kern w:val="0"/>
                <w:szCs w:val="21"/>
              </w:rPr>
              <w:t>回大会</w:t>
            </w:r>
            <w:r w:rsidR="00F23FF3" w:rsidRPr="00040CAE">
              <w:rPr>
                <w:rFonts w:ascii="ＭＳ Ｐゴシック" w:eastAsia="ＭＳ Ｐゴシック" w:hAnsi="ＭＳ Ｐゴシック" w:cs="ＭＳ Ｐゴシック" w:hint="eastAsia"/>
                <w:color w:val="000000"/>
                <w:kern w:val="0"/>
                <w:szCs w:val="21"/>
              </w:rPr>
              <w:t>実行委員会</w:t>
            </w:r>
          </w:p>
        </w:tc>
        <w:tc>
          <w:tcPr>
            <w:tcW w:w="97" w:type="dxa"/>
            <w:vAlign w:val="center"/>
            <w:hideMark/>
          </w:tcPr>
          <w:p w:rsidR="002D5D63" w:rsidRPr="00040CAE" w:rsidRDefault="002D5D63" w:rsidP="002D5D63">
            <w:pPr>
              <w:widowControl/>
              <w:jc w:val="left"/>
              <w:rPr>
                <w:rFonts w:ascii="Times New Roman" w:eastAsia="Times New Roman" w:hAnsi="Times New Roman" w:cs="Times New Roman"/>
                <w:kern w:val="0"/>
                <w:szCs w:val="21"/>
              </w:rPr>
            </w:pPr>
          </w:p>
        </w:tc>
      </w:tr>
      <w:tr w:rsidR="002D5D63" w:rsidRPr="00040CAE" w:rsidTr="00F23FF3">
        <w:trPr>
          <w:tblCellSpacing w:w="15" w:type="dxa"/>
        </w:trPr>
        <w:tc>
          <w:tcPr>
            <w:tcW w:w="7088" w:type="dxa"/>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ゆうちょ銀行以外の金融機関から振り込む場合</w:t>
            </w:r>
          </w:p>
        </w:tc>
        <w:tc>
          <w:tcPr>
            <w:tcW w:w="97" w:type="dxa"/>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p>
        </w:tc>
      </w:tr>
      <w:tr w:rsidR="002D5D63" w:rsidRPr="00040CAE" w:rsidTr="00F23FF3">
        <w:trPr>
          <w:tblCellSpacing w:w="15" w:type="dxa"/>
        </w:trPr>
        <w:tc>
          <w:tcPr>
            <w:tcW w:w="7088" w:type="dxa"/>
            <w:vAlign w:val="center"/>
            <w:hideMark/>
          </w:tcPr>
          <w:p w:rsidR="002D5D63" w:rsidRPr="00040CAE" w:rsidRDefault="00F23FF3"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 xml:space="preserve">　　</w:t>
            </w:r>
            <w:r w:rsidR="007C1086" w:rsidRPr="00040CAE">
              <w:rPr>
                <w:rFonts w:ascii="ＭＳ Ｐゴシック" w:eastAsia="ＭＳ Ｐゴシック" w:hAnsi="ＭＳ Ｐゴシック" w:cs="ＭＳ Ｐゴシック"/>
                <w:color w:val="000000"/>
                <w:kern w:val="0"/>
                <w:szCs w:val="21"/>
              </w:rPr>
              <w:t xml:space="preserve">店名：　　</w:t>
            </w:r>
            <w:r w:rsidRPr="00040CAE">
              <w:rPr>
                <w:rFonts w:ascii="ＭＳ Ｐゴシック" w:eastAsia="ＭＳ Ｐゴシック" w:hAnsi="ＭＳ Ｐゴシック" w:cs="ＭＳ Ｐゴシック" w:hint="eastAsia"/>
                <w:color w:val="000000"/>
                <w:kern w:val="0"/>
                <w:szCs w:val="21"/>
              </w:rPr>
              <w:t>二七九（読み　ニナナキュウ）</w:t>
            </w:r>
          </w:p>
        </w:tc>
        <w:tc>
          <w:tcPr>
            <w:tcW w:w="97" w:type="dxa"/>
            <w:vAlign w:val="center"/>
            <w:hideMark/>
          </w:tcPr>
          <w:p w:rsidR="002D5D63" w:rsidRPr="00040CAE" w:rsidRDefault="002D5D63" w:rsidP="002D5D63">
            <w:pPr>
              <w:widowControl/>
              <w:jc w:val="left"/>
              <w:rPr>
                <w:rFonts w:ascii="Times New Roman" w:eastAsia="Times New Roman" w:hAnsi="Times New Roman" w:cs="Times New Roman"/>
                <w:kern w:val="0"/>
                <w:szCs w:val="21"/>
              </w:rPr>
            </w:pPr>
          </w:p>
        </w:tc>
      </w:tr>
      <w:tr w:rsidR="002D5D63" w:rsidRPr="00040CAE" w:rsidTr="00F23FF3">
        <w:trPr>
          <w:tblCellSpacing w:w="15" w:type="dxa"/>
        </w:trPr>
        <w:tc>
          <w:tcPr>
            <w:tcW w:w="7088" w:type="dxa"/>
            <w:vAlign w:val="center"/>
            <w:hideMark/>
          </w:tcPr>
          <w:p w:rsidR="002D5D63" w:rsidRPr="00040CAE" w:rsidRDefault="00F23FF3"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 xml:space="preserve">　　</w:t>
            </w:r>
            <w:r w:rsidRPr="00040CAE">
              <w:rPr>
                <w:rFonts w:ascii="ＭＳ Ｐゴシック" w:eastAsia="ＭＳ Ｐゴシック" w:hAnsi="ＭＳ Ｐゴシック" w:cs="ＭＳ Ｐゴシック" w:hint="eastAsia"/>
                <w:color w:val="000000"/>
                <w:kern w:val="0"/>
                <w:szCs w:val="21"/>
              </w:rPr>
              <w:t>店</w:t>
            </w:r>
            <w:r w:rsidRPr="00040CAE">
              <w:rPr>
                <w:rFonts w:ascii="ＭＳ Ｐゴシック" w:eastAsia="ＭＳ Ｐゴシック" w:hAnsi="ＭＳ Ｐゴシック" w:cs="ＭＳ Ｐゴシック"/>
                <w:color w:val="000000"/>
                <w:kern w:val="0"/>
                <w:szCs w:val="21"/>
              </w:rPr>
              <w:t>番</w:t>
            </w:r>
            <w:r w:rsidR="002D5D63" w:rsidRPr="00040CAE">
              <w:rPr>
                <w:rFonts w:ascii="ＭＳ Ｐゴシック" w:eastAsia="ＭＳ Ｐゴシック" w:hAnsi="ＭＳ Ｐゴシック" w:cs="ＭＳ Ｐゴシック"/>
                <w:color w:val="000000"/>
                <w:kern w:val="0"/>
                <w:szCs w:val="21"/>
              </w:rPr>
              <w:t xml:space="preserve">：　</w:t>
            </w:r>
            <w:r w:rsidRPr="00040CAE">
              <w:rPr>
                <w:rFonts w:ascii="ＭＳ Ｐゴシック" w:eastAsia="ＭＳ Ｐゴシック" w:hAnsi="ＭＳ Ｐゴシック" w:cs="ＭＳ Ｐゴシック" w:hint="eastAsia"/>
                <w:color w:val="000000"/>
                <w:kern w:val="0"/>
                <w:szCs w:val="21"/>
              </w:rPr>
              <w:t>２７９</w:t>
            </w:r>
          </w:p>
        </w:tc>
        <w:tc>
          <w:tcPr>
            <w:tcW w:w="97" w:type="dxa"/>
            <w:vAlign w:val="center"/>
            <w:hideMark/>
          </w:tcPr>
          <w:p w:rsidR="002D5D63" w:rsidRPr="00040CAE" w:rsidRDefault="002D5D63" w:rsidP="002D5D63">
            <w:pPr>
              <w:widowControl/>
              <w:jc w:val="left"/>
              <w:rPr>
                <w:rFonts w:ascii="Times New Roman" w:eastAsia="Times New Roman" w:hAnsi="Times New Roman" w:cs="Times New Roman"/>
                <w:kern w:val="0"/>
                <w:szCs w:val="21"/>
              </w:rPr>
            </w:pPr>
          </w:p>
        </w:tc>
      </w:tr>
      <w:tr w:rsidR="002D5D63" w:rsidRPr="00040CAE" w:rsidTr="00F23FF3">
        <w:trPr>
          <w:tblCellSpacing w:w="15" w:type="dxa"/>
        </w:trPr>
        <w:tc>
          <w:tcPr>
            <w:tcW w:w="7088" w:type="dxa"/>
            <w:vAlign w:val="center"/>
            <w:hideMark/>
          </w:tcPr>
          <w:p w:rsidR="002D5D63" w:rsidRPr="00040CAE" w:rsidRDefault="00F23FF3"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 xml:space="preserve">　　預金</w:t>
            </w:r>
            <w:r w:rsidRPr="00040CAE">
              <w:rPr>
                <w:rFonts w:ascii="ＭＳ Ｐゴシック" w:eastAsia="ＭＳ Ｐゴシック" w:hAnsi="ＭＳ Ｐゴシック" w:cs="ＭＳ Ｐゴシック" w:hint="eastAsia"/>
                <w:color w:val="000000"/>
                <w:kern w:val="0"/>
                <w:szCs w:val="21"/>
              </w:rPr>
              <w:t>種目</w:t>
            </w:r>
            <w:r w:rsidRPr="00040CAE">
              <w:rPr>
                <w:rFonts w:ascii="ＭＳ Ｐゴシック" w:eastAsia="ＭＳ Ｐゴシック" w:hAnsi="ＭＳ Ｐゴシック" w:cs="ＭＳ Ｐゴシック"/>
                <w:color w:val="000000"/>
                <w:kern w:val="0"/>
                <w:szCs w:val="21"/>
              </w:rPr>
              <w:t xml:space="preserve">：　</w:t>
            </w:r>
            <w:r w:rsidRPr="00040CAE">
              <w:rPr>
                <w:rFonts w:ascii="ＭＳ Ｐゴシック" w:eastAsia="ＭＳ Ｐゴシック" w:hAnsi="ＭＳ Ｐゴシック" w:cs="ＭＳ Ｐゴシック" w:hint="eastAsia"/>
                <w:color w:val="000000"/>
                <w:kern w:val="0"/>
                <w:szCs w:val="21"/>
              </w:rPr>
              <w:t>２　当座</w:t>
            </w:r>
            <w:r w:rsidR="002D5D63" w:rsidRPr="00040CAE">
              <w:rPr>
                <w:rFonts w:ascii="ＭＳ Ｐゴシック" w:eastAsia="ＭＳ Ｐゴシック" w:hAnsi="ＭＳ Ｐゴシック" w:cs="ＭＳ Ｐゴシック"/>
                <w:color w:val="000000"/>
                <w:kern w:val="0"/>
                <w:szCs w:val="21"/>
              </w:rPr>
              <w:t>預金</w:t>
            </w:r>
          </w:p>
        </w:tc>
        <w:tc>
          <w:tcPr>
            <w:tcW w:w="97" w:type="dxa"/>
            <w:vAlign w:val="center"/>
            <w:hideMark/>
          </w:tcPr>
          <w:p w:rsidR="002D5D63" w:rsidRPr="00040CAE" w:rsidRDefault="002D5D63" w:rsidP="002D5D63">
            <w:pPr>
              <w:widowControl/>
              <w:jc w:val="left"/>
              <w:rPr>
                <w:rFonts w:ascii="Times New Roman" w:eastAsia="Times New Roman" w:hAnsi="Times New Roman" w:cs="Times New Roman"/>
                <w:kern w:val="0"/>
                <w:szCs w:val="21"/>
              </w:rPr>
            </w:pPr>
          </w:p>
        </w:tc>
      </w:tr>
      <w:tr w:rsidR="002D5D63" w:rsidRPr="00040CAE" w:rsidTr="00F23FF3">
        <w:trPr>
          <w:tblCellSpacing w:w="15" w:type="dxa"/>
        </w:trPr>
        <w:tc>
          <w:tcPr>
            <w:tcW w:w="7088" w:type="dxa"/>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 xml:space="preserve">　　口座番号：　</w:t>
            </w:r>
            <w:r w:rsidR="00F23FF3" w:rsidRPr="00040CAE">
              <w:rPr>
                <w:rFonts w:ascii="ＭＳ Ｐゴシック" w:eastAsia="ＭＳ Ｐゴシック" w:hAnsi="ＭＳ Ｐゴシック" w:cs="ＭＳ Ｐゴシック" w:hint="eastAsia"/>
                <w:color w:val="000000"/>
                <w:kern w:val="0"/>
                <w:szCs w:val="21"/>
              </w:rPr>
              <w:t>００６９６８１</w:t>
            </w:r>
          </w:p>
        </w:tc>
        <w:tc>
          <w:tcPr>
            <w:tcW w:w="97" w:type="dxa"/>
            <w:vAlign w:val="center"/>
            <w:hideMark/>
          </w:tcPr>
          <w:p w:rsidR="002D5D63" w:rsidRPr="00040CAE" w:rsidRDefault="002D5D63" w:rsidP="002D5D63">
            <w:pPr>
              <w:widowControl/>
              <w:jc w:val="left"/>
              <w:rPr>
                <w:rFonts w:ascii="Times New Roman" w:eastAsia="Times New Roman" w:hAnsi="Times New Roman" w:cs="Times New Roman"/>
                <w:kern w:val="0"/>
                <w:szCs w:val="21"/>
              </w:rPr>
            </w:pPr>
          </w:p>
        </w:tc>
      </w:tr>
      <w:tr w:rsidR="002D5D63" w:rsidRPr="00040CAE" w:rsidTr="00F23FF3">
        <w:trPr>
          <w:tblCellSpacing w:w="15" w:type="dxa"/>
        </w:trPr>
        <w:tc>
          <w:tcPr>
            <w:tcW w:w="7088" w:type="dxa"/>
            <w:vAlign w:val="center"/>
            <w:hideMark/>
          </w:tcPr>
          <w:p w:rsidR="002D5D63" w:rsidRPr="00040CAE" w:rsidRDefault="002D5D63" w:rsidP="002D5D63">
            <w:pPr>
              <w:widowControl/>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t xml:space="preserve">　　加入者名：　日本爬虫両棲類学会第</w:t>
            </w:r>
            <w:r w:rsidR="007C1086" w:rsidRPr="00040CAE">
              <w:rPr>
                <w:rFonts w:ascii="ＭＳ Ｐゴシック" w:eastAsia="ＭＳ Ｐゴシック" w:hAnsi="ＭＳ Ｐゴシック" w:cs="ＭＳ Ｐゴシック"/>
                <w:color w:val="000000"/>
                <w:kern w:val="0"/>
                <w:szCs w:val="21"/>
              </w:rPr>
              <w:t>5</w:t>
            </w:r>
            <w:r w:rsidR="007C1086" w:rsidRPr="00040CAE">
              <w:rPr>
                <w:rFonts w:ascii="ＭＳ Ｐゴシック" w:eastAsia="ＭＳ Ｐゴシック" w:hAnsi="ＭＳ Ｐゴシック" w:cs="ＭＳ Ｐゴシック" w:hint="eastAsia"/>
                <w:color w:val="000000"/>
                <w:kern w:val="0"/>
                <w:szCs w:val="21"/>
              </w:rPr>
              <w:t>2</w:t>
            </w:r>
            <w:r w:rsidR="00F23FF3" w:rsidRPr="00040CAE">
              <w:rPr>
                <w:rFonts w:ascii="ＭＳ Ｐゴシック" w:eastAsia="ＭＳ Ｐゴシック" w:hAnsi="ＭＳ Ｐゴシック" w:cs="ＭＳ Ｐゴシック"/>
                <w:color w:val="000000"/>
                <w:kern w:val="0"/>
                <w:szCs w:val="21"/>
              </w:rPr>
              <w:t>回大会</w:t>
            </w:r>
            <w:r w:rsidR="00F23FF3" w:rsidRPr="00040CAE">
              <w:rPr>
                <w:rFonts w:ascii="ＭＳ Ｐゴシック" w:eastAsia="ＭＳ Ｐゴシック" w:hAnsi="ＭＳ Ｐゴシック" w:cs="ＭＳ Ｐゴシック" w:hint="eastAsia"/>
                <w:color w:val="000000"/>
                <w:kern w:val="0"/>
                <w:szCs w:val="21"/>
              </w:rPr>
              <w:t>実行委員会</w:t>
            </w:r>
          </w:p>
        </w:tc>
        <w:tc>
          <w:tcPr>
            <w:tcW w:w="97" w:type="dxa"/>
            <w:vAlign w:val="center"/>
            <w:hideMark/>
          </w:tcPr>
          <w:p w:rsidR="002D5D63" w:rsidRPr="00040CAE" w:rsidRDefault="002D5D63" w:rsidP="002D5D63">
            <w:pPr>
              <w:widowControl/>
              <w:jc w:val="left"/>
              <w:rPr>
                <w:rFonts w:ascii="Times New Roman" w:eastAsia="Times New Roman" w:hAnsi="Times New Roman" w:cs="Times New Roman"/>
                <w:kern w:val="0"/>
                <w:szCs w:val="21"/>
              </w:rPr>
            </w:pPr>
          </w:p>
        </w:tc>
      </w:tr>
    </w:tbl>
    <w:p w:rsidR="002D5D63" w:rsidRPr="00040CAE" w:rsidRDefault="002D5D63" w:rsidP="002D5D63">
      <w:pPr>
        <w:widowControl/>
        <w:spacing w:after="240"/>
        <w:jc w:val="left"/>
        <w:rPr>
          <w:rFonts w:ascii="ＭＳ Ｐゴシック" w:eastAsia="ＭＳ Ｐゴシック" w:hAnsi="ＭＳ Ｐゴシック" w:cs="ＭＳ Ｐゴシック"/>
          <w:b/>
          <w:bCs/>
          <w:color w:val="000000"/>
          <w:kern w:val="0"/>
          <w:szCs w:val="21"/>
        </w:rPr>
      </w:pPr>
      <w:r w:rsidRPr="00040CAE">
        <w:rPr>
          <w:rFonts w:ascii="ＭＳ Ｐゴシック" w:eastAsia="ＭＳ Ｐゴシック" w:hAnsi="ＭＳ Ｐゴシック" w:cs="ＭＳ Ｐゴシック" w:hint="eastAsia"/>
          <w:b/>
          <w:bCs/>
          <w:color w:val="000000"/>
          <w:kern w:val="0"/>
          <w:szCs w:val="21"/>
        </w:rPr>
        <w:t xml:space="preserve">振込手数料はご負担下さい。納入された大会費は原則として払い戻しできません。 </w:t>
      </w:r>
    </w:p>
    <w:p w:rsidR="002D5D63" w:rsidRPr="00040CAE" w:rsidRDefault="002D5D63" w:rsidP="002D5D63">
      <w:pPr>
        <w:widowControl/>
        <w:jc w:val="left"/>
        <w:rPr>
          <w:rFonts w:ascii="ＭＳ Ｐゴシック" w:eastAsia="ＭＳ Ｐゴシック" w:hAnsi="ＭＳ Ｐゴシック" w:cs="ＭＳ Ｐゴシック"/>
          <w:b/>
          <w:bCs/>
          <w:color w:val="000000"/>
          <w:kern w:val="0"/>
          <w:szCs w:val="21"/>
        </w:rPr>
      </w:pPr>
      <w:r w:rsidRPr="00040CAE">
        <w:rPr>
          <w:rFonts w:ascii="ＭＳ Ｐゴシック" w:eastAsia="ＭＳ Ｐゴシック" w:hAnsi="ＭＳ Ｐゴシック" w:cs="ＭＳ Ｐゴシック" w:hint="eastAsia"/>
          <w:b/>
          <w:bCs/>
          <w:color w:val="000000"/>
          <w:kern w:val="0"/>
          <w:szCs w:val="21"/>
        </w:rPr>
        <w:lastRenderedPageBreak/>
        <w:t xml:space="preserve">一般講演： </w:t>
      </w:r>
    </w:p>
    <w:p w:rsidR="002D5D63" w:rsidRPr="00040CAE" w:rsidRDefault="002D5D63" w:rsidP="002D5D63">
      <w:pPr>
        <w:widowControl/>
        <w:ind w:left="720"/>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hint="eastAsia"/>
          <w:b/>
          <w:bCs/>
          <w:color w:val="000000"/>
          <w:kern w:val="0"/>
          <w:szCs w:val="21"/>
        </w:rPr>
        <w:t>ポスター発表：</w:t>
      </w:r>
      <w:r w:rsidRPr="00040CAE">
        <w:rPr>
          <w:rFonts w:ascii="ＭＳ Ｐゴシック" w:eastAsia="ＭＳ Ｐゴシック" w:hAnsi="ＭＳ Ｐゴシック" w:cs="ＭＳ Ｐゴシック" w:hint="eastAsia"/>
          <w:color w:val="000000"/>
          <w:kern w:val="0"/>
          <w:szCs w:val="21"/>
        </w:rPr>
        <w:br/>
        <w:t xml:space="preserve">　　幅 90 cm × 高さ180 cm 以内に収まるように作成して下さい。</w:t>
      </w:r>
      <w:r w:rsidRPr="00040CAE">
        <w:rPr>
          <w:rFonts w:ascii="ＭＳ Ｐゴシック" w:eastAsia="ＭＳ Ｐゴシック" w:hAnsi="ＭＳ Ｐゴシック" w:cs="ＭＳ Ｐゴシック" w:hint="eastAsia"/>
          <w:color w:val="000000"/>
          <w:kern w:val="0"/>
          <w:szCs w:val="21"/>
        </w:rPr>
        <w:br/>
      </w:r>
      <w:r w:rsidRPr="00040CAE">
        <w:rPr>
          <w:rFonts w:ascii="ＭＳ Ｐゴシック" w:eastAsia="ＭＳ Ｐゴシック" w:hAnsi="ＭＳ Ｐゴシック" w:cs="ＭＳ Ｐゴシック" w:hint="eastAsia"/>
          <w:color w:val="000000"/>
          <w:kern w:val="0"/>
          <w:szCs w:val="21"/>
        </w:rPr>
        <w:br/>
      </w:r>
      <w:r w:rsidRPr="00040CAE">
        <w:rPr>
          <w:rFonts w:ascii="ＭＳ Ｐゴシック" w:eastAsia="ＭＳ Ｐゴシック" w:hAnsi="ＭＳ Ｐゴシック" w:cs="ＭＳ Ｐゴシック" w:hint="eastAsia"/>
          <w:b/>
          <w:bCs/>
          <w:color w:val="000000"/>
          <w:kern w:val="0"/>
          <w:szCs w:val="21"/>
        </w:rPr>
        <w:t>口頭発表：</w:t>
      </w:r>
      <w:r w:rsidRPr="00040CAE">
        <w:rPr>
          <w:rFonts w:ascii="ＭＳ Ｐゴシック" w:eastAsia="ＭＳ Ｐゴシック" w:hAnsi="ＭＳ Ｐゴシック" w:cs="ＭＳ Ｐゴシック" w:hint="eastAsia"/>
          <w:color w:val="000000"/>
          <w:kern w:val="0"/>
          <w:szCs w:val="21"/>
        </w:rPr>
        <w:br/>
        <w:t xml:space="preserve">　　発表１２分・質疑応答３分です。PCプロジェクターのみ使用可能です。</w:t>
      </w:r>
      <w:r w:rsidRPr="00040CAE">
        <w:rPr>
          <w:rFonts w:ascii="ＭＳ Ｐゴシック" w:eastAsia="ＭＳ Ｐゴシック" w:hAnsi="ＭＳ Ｐゴシック" w:cs="ＭＳ Ｐゴシック" w:hint="eastAsia"/>
          <w:color w:val="000000"/>
          <w:kern w:val="0"/>
          <w:szCs w:val="21"/>
        </w:rPr>
        <w:br/>
      </w:r>
      <w:r w:rsidRPr="00040CAE">
        <w:rPr>
          <w:rFonts w:ascii="ＭＳ Ｐゴシック" w:eastAsia="ＭＳ Ｐゴシック" w:hAnsi="ＭＳ Ｐゴシック" w:cs="ＭＳ Ｐゴシック" w:hint="eastAsia"/>
          <w:color w:val="000000"/>
          <w:kern w:val="0"/>
          <w:szCs w:val="21"/>
        </w:rPr>
        <w:br/>
      </w:r>
      <w:r w:rsidRPr="00040CAE">
        <w:rPr>
          <w:rFonts w:ascii="ＭＳ Ｐゴシック" w:eastAsia="ＭＳ Ｐゴシック" w:hAnsi="ＭＳ Ｐゴシック" w:cs="ＭＳ Ｐゴシック" w:hint="eastAsia"/>
          <w:b/>
          <w:bCs/>
          <w:color w:val="000000"/>
          <w:kern w:val="0"/>
          <w:szCs w:val="21"/>
        </w:rPr>
        <w:t>注意点：</w:t>
      </w:r>
    </w:p>
    <w:p w:rsidR="002D5D63" w:rsidRPr="00040CAE" w:rsidRDefault="002D5D63" w:rsidP="002D5D63">
      <w:pPr>
        <w:widowControl/>
        <w:numPr>
          <w:ilvl w:val="0"/>
          <w:numId w:val="1"/>
        </w:numPr>
        <w:spacing w:before="100" w:beforeAutospacing="1" w:after="100" w:afterAutospacing="1"/>
        <w:ind w:left="1440"/>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hint="eastAsia"/>
          <w:color w:val="000000"/>
          <w:kern w:val="0"/>
          <w:szCs w:val="21"/>
        </w:rPr>
        <w:t xml:space="preserve">演者としての発表は、口頭・ポスターを通して一人一題のみです。 </w:t>
      </w:r>
    </w:p>
    <w:p w:rsidR="002D5D63" w:rsidRPr="00040CAE" w:rsidRDefault="002D5D63" w:rsidP="002D5D63">
      <w:pPr>
        <w:widowControl/>
        <w:numPr>
          <w:ilvl w:val="0"/>
          <w:numId w:val="1"/>
        </w:numPr>
        <w:spacing w:before="100" w:beforeAutospacing="1" w:after="100" w:afterAutospacing="1"/>
        <w:ind w:left="1440"/>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hint="eastAsia"/>
          <w:color w:val="000000"/>
          <w:kern w:val="0"/>
          <w:szCs w:val="21"/>
        </w:rPr>
        <w:t>演者は本学会員で、申し込み時までに</w:t>
      </w:r>
      <w:r w:rsidR="000556EB" w:rsidRPr="00040CAE">
        <w:rPr>
          <w:rFonts w:ascii="ＭＳ Ｐゴシック" w:eastAsia="ＭＳ Ｐゴシック" w:hAnsi="ＭＳ Ｐゴシック" w:cs="ＭＳ Ｐゴシック" w:hint="eastAsia"/>
          <w:color w:val="000000"/>
          <w:kern w:val="0"/>
          <w:szCs w:val="21"/>
        </w:rPr>
        <w:t>2013</w:t>
      </w:r>
      <w:r w:rsidRPr="00040CAE">
        <w:rPr>
          <w:rFonts w:ascii="ＭＳ Ｐゴシック" w:eastAsia="ＭＳ Ｐゴシック" w:hAnsi="ＭＳ Ｐゴシック" w:cs="ＭＳ Ｐゴシック" w:hint="eastAsia"/>
          <w:color w:val="000000"/>
          <w:kern w:val="0"/>
          <w:szCs w:val="21"/>
        </w:rPr>
        <w:t xml:space="preserve">年度分の会費を納入済の方に限ります。新たに入会を希望される場合、申し込み時点までに入会手続き・学会費納入を必ずお済ませ下さい。 </w:t>
      </w:r>
    </w:p>
    <w:p w:rsidR="002D5D63" w:rsidRPr="00040CAE" w:rsidRDefault="002D5D63" w:rsidP="002D5D63">
      <w:pPr>
        <w:widowControl/>
        <w:numPr>
          <w:ilvl w:val="0"/>
          <w:numId w:val="1"/>
        </w:numPr>
        <w:spacing w:before="100" w:beforeAutospacing="1" w:after="100" w:afterAutospacing="1"/>
        <w:ind w:left="1440"/>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hint="eastAsia"/>
          <w:color w:val="000000"/>
          <w:kern w:val="0"/>
          <w:szCs w:val="21"/>
        </w:rPr>
        <w:t xml:space="preserve">会場の都合上、口頭発表からポスター発表（あるいはその逆）への人数調整が必要になるかもしれません。そのような際、発表方法の変更にご協力いただける方は申込書の該当欄にご記入下さい。 </w:t>
      </w:r>
    </w:p>
    <w:p w:rsidR="002D5D63" w:rsidRPr="00040CAE" w:rsidRDefault="002D5D63" w:rsidP="002D5D63">
      <w:pPr>
        <w:widowControl/>
        <w:numPr>
          <w:ilvl w:val="0"/>
          <w:numId w:val="1"/>
        </w:numPr>
        <w:spacing w:before="100" w:beforeAutospacing="1" w:after="100" w:afterAutospacing="1"/>
        <w:ind w:left="1440"/>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hint="eastAsia"/>
          <w:color w:val="000000"/>
          <w:kern w:val="0"/>
          <w:szCs w:val="21"/>
        </w:rPr>
        <w:t>PCプロジェクターの使用可能OSは</w:t>
      </w:r>
      <w:r w:rsidRPr="00040CAE">
        <w:rPr>
          <w:rFonts w:ascii="ＭＳ Ｐゴシック" w:eastAsia="ＭＳ Ｐゴシック" w:hAnsi="ＭＳ Ｐゴシック" w:cs="ＭＳ Ｐゴシック" w:hint="eastAsia"/>
          <w:b/>
          <w:bCs/>
          <w:color w:val="000000"/>
          <w:kern w:val="0"/>
          <w:szCs w:val="21"/>
        </w:rPr>
        <w:t>WindowsとMacintosh</w:t>
      </w:r>
      <w:r w:rsidRPr="00040CAE">
        <w:rPr>
          <w:rFonts w:ascii="ＭＳ Ｐゴシック" w:eastAsia="ＭＳ Ｐゴシック" w:hAnsi="ＭＳ Ｐゴシック" w:cs="ＭＳ Ｐゴシック" w:hint="eastAsia"/>
          <w:color w:val="000000"/>
          <w:kern w:val="0"/>
          <w:szCs w:val="21"/>
        </w:rPr>
        <w:t>、ソフトは</w:t>
      </w:r>
      <w:r w:rsidRPr="00040CAE">
        <w:rPr>
          <w:rFonts w:ascii="ＭＳ Ｐゴシック" w:eastAsia="ＭＳ Ｐゴシック" w:hAnsi="ＭＳ Ｐゴシック" w:cs="ＭＳ Ｐゴシック" w:hint="eastAsia"/>
          <w:b/>
          <w:bCs/>
          <w:color w:val="000000"/>
          <w:kern w:val="0"/>
          <w:szCs w:val="21"/>
        </w:rPr>
        <w:t>PowerPoint</w:t>
      </w:r>
      <w:r w:rsidRPr="00040CAE">
        <w:rPr>
          <w:rFonts w:ascii="ＭＳ Ｐゴシック" w:eastAsia="ＭＳ Ｐゴシック" w:hAnsi="ＭＳ Ｐゴシック" w:cs="ＭＳ Ｐゴシック" w:hint="eastAsia"/>
          <w:color w:val="000000"/>
          <w:kern w:val="0"/>
          <w:szCs w:val="21"/>
        </w:rPr>
        <w:t>と</w:t>
      </w:r>
      <w:r w:rsidRPr="00040CAE">
        <w:rPr>
          <w:rFonts w:ascii="ＭＳ Ｐゴシック" w:eastAsia="ＭＳ Ｐゴシック" w:hAnsi="ＭＳ Ｐゴシック" w:cs="ＭＳ Ｐゴシック" w:hint="eastAsia"/>
          <w:b/>
          <w:bCs/>
          <w:color w:val="000000"/>
          <w:kern w:val="0"/>
          <w:szCs w:val="21"/>
        </w:rPr>
        <w:t>Acrobat Reader</w:t>
      </w:r>
      <w:r w:rsidRPr="00040CAE">
        <w:rPr>
          <w:rFonts w:ascii="ＭＳ Ｐゴシック" w:eastAsia="ＭＳ Ｐゴシック" w:hAnsi="ＭＳ Ｐゴシック" w:cs="ＭＳ Ｐゴシック" w:hint="eastAsia"/>
          <w:color w:val="000000"/>
          <w:kern w:val="0"/>
          <w:szCs w:val="21"/>
        </w:rPr>
        <w:t>です。個人のノートパソコンのプロジェクターへの接続はできないので、</w:t>
      </w:r>
      <w:r w:rsidRPr="00040CAE">
        <w:rPr>
          <w:rFonts w:ascii="ＭＳ Ｐゴシック" w:eastAsia="ＭＳ Ｐゴシック" w:hAnsi="ＭＳ Ｐゴシック" w:cs="ＭＳ Ｐゴシック" w:hint="eastAsia"/>
          <w:b/>
          <w:bCs/>
          <w:color w:val="000000"/>
          <w:kern w:val="0"/>
          <w:szCs w:val="21"/>
        </w:rPr>
        <w:t>発表用ファイルをCDまたはUSBメモリーにてご持参下さい</w:t>
      </w:r>
      <w:r w:rsidRPr="00040CAE">
        <w:rPr>
          <w:rFonts w:ascii="ＭＳ Ｐゴシック" w:eastAsia="ＭＳ Ｐゴシック" w:hAnsi="ＭＳ Ｐゴシック" w:cs="ＭＳ Ｐゴシック" w:hint="eastAsia"/>
          <w:color w:val="000000"/>
          <w:kern w:val="0"/>
          <w:szCs w:val="21"/>
        </w:rPr>
        <w:t xml:space="preserve">。メディアの不具合も予想されますので、必ずバックアップをご用意下さい。 </w:t>
      </w:r>
    </w:p>
    <w:p w:rsidR="008A4C89" w:rsidRPr="00040CAE" w:rsidRDefault="008A4C89" w:rsidP="002D5D63">
      <w:pPr>
        <w:widowControl/>
        <w:ind w:left="720"/>
        <w:jc w:val="left"/>
        <w:rPr>
          <w:rFonts w:ascii="ＭＳ Ｐゴシック" w:eastAsia="ＭＳ Ｐゴシック" w:hAnsi="ＭＳ Ｐゴシック" w:cs="ＭＳ Ｐゴシック"/>
          <w:color w:val="000000"/>
          <w:kern w:val="0"/>
          <w:szCs w:val="21"/>
        </w:rPr>
      </w:pPr>
    </w:p>
    <w:p w:rsidR="002D5D63" w:rsidRPr="00040CAE" w:rsidRDefault="002D5D63" w:rsidP="002D5D63">
      <w:pPr>
        <w:widowControl/>
        <w:jc w:val="left"/>
        <w:rPr>
          <w:rFonts w:ascii="ＭＳ Ｐゴシック" w:eastAsia="ＭＳ Ｐゴシック" w:hAnsi="ＭＳ Ｐゴシック" w:cs="ＭＳ Ｐゴシック"/>
          <w:b/>
          <w:bCs/>
          <w:color w:val="000000"/>
          <w:kern w:val="0"/>
          <w:szCs w:val="21"/>
        </w:rPr>
      </w:pPr>
      <w:r w:rsidRPr="00040CAE">
        <w:rPr>
          <w:rFonts w:ascii="ＭＳ Ｐゴシック" w:eastAsia="ＭＳ Ｐゴシック" w:hAnsi="ＭＳ Ｐゴシック" w:cs="ＭＳ Ｐゴシック" w:hint="eastAsia"/>
          <w:b/>
          <w:bCs/>
          <w:color w:val="000000"/>
          <w:kern w:val="0"/>
          <w:szCs w:val="21"/>
        </w:rPr>
        <w:t xml:space="preserve">自由集会： </w:t>
      </w:r>
    </w:p>
    <w:p w:rsidR="002D5D63" w:rsidRPr="00040CAE" w:rsidRDefault="002D5D63" w:rsidP="002D5D63">
      <w:pPr>
        <w:widowControl/>
        <w:spacing w:after="240"/>
        <w:ind w:left="720"/>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hint="eastAsia"/>
          <w:color w:val="000000"/>
          <w:kern w:val="0"/>
          <w:szCs w:val="21"/>
        </w:rPr>
        <w:t>大会終了後（</w:t>
      </w:r>
      <w:r w:rsidR="000556EB" w:rsidRPr="00040CAE">
        <w:rPr>
          <w:rFonts w:ascii="ＭＳ Ｐゴシック" w:eastAsia="ＭＳ Ｐゴシック" w:hAnsi="ＭＳ Ｐゴシック" w:cs="ＭＳ Ｐゴシック" w:hint="eastAsia"/>
          <w:color w:val="000000"/>
          <w:kern w:val="0"/>
          <w:szCs w:val="21"/>
        </w:rPr>
        <w:t>3</w:t>
      </w:r>
      <w:r w:rsidRPr="00040CAE">
        <w:rPr>
          <w:rFonts w:ascii="ＭＳ Ｐゴシック" w:eastAsia="ＭＳ Ｐゴシック" w:hAnsi="ＭＳ Ｐゴシック" w:cs="ＭＳ Ｐゴシック" w:hint="eastAsia"/>
          <w:color w:val="000000"/>
          <w:kern w:val="0"/>
          <w:szCs w:val="21"/>
        </w:rPr>
        <w:t>日の夕刻16時頃から18時頃まで）２つの会場が自由集会に利用できます。自由集会をご希望の方は事務局までお問い合わせ下さい。</w:t>
      </w:r>
    </w:p>
    <w:p w:rsidR="002D5D63" w:rsidRPr="00040CAE" w:rsidRDefault="002D5D63" w:rsidP="002D5D63">
      <w:pPr>
        <w:widowControl/>
        <w:jc w:val="left"/>
        <w:rPr>
          <w:rFonts w:ascii="ＭＳ Ｐゴシック" w:eastAsia="ＭＳ Ｐゴシック" w:hAnsi="ＭＳ Ｐゴシック" w:cs="ＭＳ Ｐゴシック"/>
          <w:b/>
          <w:bCs/>
          <w:color w:val="000000"/>
          <w:kern w:val="0"/>
          <w:szCs w:val="21"/>
        </w:rPr>
      </w:pPr>
      <w:r w:rsidRPr="00040CAE">
        <w:rPr>
          <w:rFonts w:ascii="ＭＳ Ｐゴシック" w:eastAsia="ＭＳ Ｐゴシック" w:hAnsi="ＭＳ Ｐゴシック" w:cs="ＭＳ Ｐゴシック" w:hint="eastAsia"/>
          <w:b/>
          <w:bCs/>
          <w:color w:val="000000"/>
          <w:kern w:val="0"/>
          <w:szCs w:val="21"/>
        </w:rPr>
        <w:t xml:space="preserve">宿泊について </w:t>
      </w:r>
      <w:r w:rsidR="00040CAE" w:rsidRPr="00040CAE">
        <w:rPr>
          <w:rFonts w:ascii="ＭＳ Ｐゴシック" w:eastAsia="ＭＳ Ｐゴシック" w:hAnsi="ＭＳ Ｐゴシック" w:cs="ＭＳ Ｐゴシック" w:hint="eastAsia"/>
          <w:b/>
          <w:bCs/>
          <w:color w:val="000000"/>
          <w:kern w:val="0"/>
          <w:szCs w:val="21"/>
        </w:rPr>
        <w:t>：</w:t>
      </w:r>
    </w:p>
    <w:p w:rsidR="002D5D63" w:rsidRPr="00040CAE" w:rsidRDefault="002D5D63" w:rsidP="00790449">
      <w:pPr>
        <w:widowControl/>
        <w:spacing w:after="240"/>
        <w:ind w:left="720"/>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hint="eastAsia"/>
          <w:color w:val="000000"/>
          <w:kern w:val="0"/>
          <w:szCs w:val="21"/>
        </w:rPr>
        <w:t>宿泊は</w:t>
      </w:r>
      <w:r w:rsidR="00790449" w:rsidRPr="00040CAE">
        <w:rPr>
          <w:rFonts w:ascii="ＭＳ Ｐゴシック" w:eastAsia="ＭＳ Ｐゴシック" w:hAnsi="ＭＳ Ｐゴシック" w:cs="ＭＳ Ｐゴシック" w:hint="eastAsia"/>
          <w:color w:val="000000"/>
          <w:kern w:val="0"/>
          <w:szCs w:val="21"/>
        </w:rPr>
        <w:t>、懇親会会場のアパホテル＆</w:t>
      </w:r>
      <w:r w:rsidR="000556EB" w:rsidRPr="00040CAE">
        <w:rPr>
          <w:rFonts w:ascii="ＭＳ Ｐゴシック" w:eastAsia="ＭＳ Ｐゴシック" w:hAnsi="ＭＳ Ｐゴシック" w:cs="ＭＳ Ｐゴシック" w:hint="eastAsia"/>
          <w:color w:val="000000"/>
          <w:kern w:val="0"/>
          <w:szCs w:val="21"/>
        </w:rPr>
        <w:t>リゾート</w:t>
      </w:r>
      <w:r w:rsidR="00790449" w:rsidRPr="00040CAE">
        <w:rPr>
          <w:rFonts w:ascii="ＭＳ Ｐゴシック" w:eastAsia="ＭＳ Ｐゴシック" w:hAnsi="ＭＳ Ｐゴシック" w:cs="ＭＳ Ｐゴシック" w:hint="eastAsia"/>
          <w:color w:val="000000"/>
          <w:kern w:val="0"/>
          <w:szCs w:val="21"/>
        </w:rPr>
        <w:t>〈</w:t>
      </w:r>
      <w:r w:rsidR="000556EB" w:rsidRPr="00040CAE">
        <w:rPr>
          <w:rFonts w:ascii="ＭＳ Ｐゴシック" w:eastAsia="ＭＳ Ｐゴシック" w:hAnsi="ＭＳ Ｐゴシック" w:cs="ＭＳ Ｐゴシック" w:hint="eastAsia"/>
          <w:color w:val="000000"/>
          <w:kern w:val="0"/>
          <w:szCs w:val="21"/>
        </w:rPr>
        <w:t>札幌</w:t>
      </w:r>
      <w:r w:rsidR="00790449" w:rsidRPr="00040CAE">
        <w:rPr>
          <w:rFonts w:ascii="ＭＳ Ｐゴシック" w:eastAsia="ＭＳ Ｐゴシック" w:hAnsi="ＭＳ Ｐゴシック" w:cs="ＭＳ Ｐゴシック" w:hint="eastAsia"/>
          <w:color w:val="000000"/>
          <w:kern w:val="0"/>
          <w:szCs w:val="21"/>
        </w:rPr>
        <w:t>〉</w:t>
      </w:r>
      <w:r w:rsidR="000556EB" w:rsidRPr="00040CAE">
        <w:rPr>
          <w:rFonts w:ascii="ＭＳ Ｐゴシック" w:eastAsia="ＭＳ Ｐゴシック" w:hAnsi="ＭＳ Ｐゴシック" w:cs="ＭＳ Ｐゴシック" w:hint="eastAsia"/>
          <w:color w:val="000000"/>
          <w:kern w:val="0"/>
          <w:szCs w:val="21"/>
        </w:rPr>
        <w:t>を利用できます。</w:t>
      </w:r>
      <w:r w:rsidR="009C6166" w:rsidRPr="00040CAE">
        <w:rPr>
          <w:rFonts w:ascii="ＭＳ Ｐゴシック" w:eastAsia="ＭＳ Ｐゴシック" w:hAnsi="ＭＳ Ｐゴシック" w:cs="ＭＳ Ｐゴシック" w:hint="eastAsia"/>
          <w:color w:val="000000"/>
          <w:kern w:val="0"/>
          <w:szCs w:val="21"/>
        </w:rPr>
        <w:t>本大会参加者はシングル１泊５千円、ツイン１泊１名４千円の宿泊料での利用が可能です。11月3日朝の大会会場へのバスサービスがあります。申込みは、電話</w:t>
      </w:r>
      <w:r w:rsidR="00790449" w:rsidRPr="00040CAE">
        <w:rPr>
          <w:rFonts w:ascii="ＭＳ Ｐゴシック" w:eastAsia="ＭＳ Ｐゴシック" w:hAnsi="ＭＳ Ｐゴシック" w:cs="ＭＳ Ｐゴシック" w:hint="eastAsia"/>
          <w:color w:val="000000"/>
          <w:kern w:val="0"/>
          <w:szCs w:val="21"/>
        </w:rPr>
        <w:t>（</w:t>
      </w:r>
      <w:r w:rsidR="009C6166" w:rsidRPr="00040CAE">
        <w:rPr>
          <w:rFonts w:ascii="ＭＳ Ｐゴシック" w:eastAsia="ＭＳ Ｐゴシック" w:hAnsi="ＭＳ Ｐゴシック" w:cs="ＭＳ Ｐゴシック" w:hint="eastAsia"/>
          <w:color w:val="000000"/>
          <w:kern w:val="0"/>
          <w:szCs w:val="21"/>
        </w:rPr>
        <w:t>011-</w:t>
      </w:r>
      <w:r w:rsidR="00790449" w:rsidRPr="00040CAE">
        <w:rPr>
          <w:rFonts w:ascii="ＭＳ Ｐゴシック" w:eastAsia="ＭＳ Ｐゴシック" w:hAnsi="ＭＳ Ｐゴシック" w:cs="ＭＳ Ｐゴシック" w:hint="eastAsia"/>
          <w:color w:val="000000"/>
          <w:kern w:val="0"/>
          <w:szCs w:val="21"/>
        </w:rPr>
        <w:t>571-3111）</w:t>
      </w:r>
      <w:r w:rsidR="009C6166" w:rsidRPr="00040CAE">
        <w:rPr>
          <w:rFonts w:ascii="ＭＳ Ｐゴシック" w:eastAsia="ＭＳ Ｐゴシック" w:hAnsi="ＭＳ Ｐゴシック" w:cs="ＭＳ Ｐゴシック" w:hint="eastAsia"/>
          <w:color w:val="000000"/>
          <w:kern w:val="0"/>
          <w:szCs w:val="21"/>
        </w:rPr>
        <w:t>にて爬虫両棲類学会大会参加と伝えてホテルに直接申込み下さい。それ以外の宿泊施設については各自で</w:t>
      </w:r>
      <w:r w:rsidRPr="00040CAE">
        <w:rPr>
          <w:rFonts w:ascii="ＭＳ Ｐゴシック" w:eastAsia="ＭＳ Ｐゴシック" w:hAnsi="ＭＳ Ｐゴシック" w:cs="ＭＳ Ｐゴシック" w:hint="eastAsia"/>
          <w:color w:val="000000"/>
          <w:kern w:val="0"/>
          <w:szCs w:val="21"/>
        </w:rPr>
        <w:t>お願いします。</w:t>
      </w:r>
    </w:p>
    <w:p w:rsidR="002D5D63" w:rsidRPr="00040CAE" w:rsidRDefault="00790449" w:rsidP="00040CAE">
      <w:pPr>
        <w:widowControl/>
        <w:spacing w:after="240"/>
        <w:ind w:left="632" w:hangingChars="300" w:hanging="632"/>
        <w:jc w:val="left"/>
        <w:rPr>
          <w:rFonts w:ascii="ＭＳ Ｐゴシック" w:eastAsia="ＭＳ Ｐゴシック" w:hAnsi="ＭＳ Ｐゴシック" w:cs="ＭＳ Ｐゴシック"/>
          <w:bCs/>
          <w:color w:val="000000"/>
          <w:kern w:val="0"/>
          <w:szCs w:val="21"/>
        </w:rPr>
      </w:pPr>
      <w:r w:rsidRPr="00040CAE">
        <w:rPr>
          <w:rFonts w:ascii="ＭＳ Ｐゴシック" w:eastAsia="ＭＳ Ｐゴシック" w:hAnsi="ＭＳ Ｐゴシック" w:cs="ＭＳ Ｐゴシック" w:hint="eastAsia"/>
          <w:b/>
          <w:bCs/>
          <w:color w:val="000000"/>
          <w:kern w:val="0"/>
          <w:szCs w:val="21"/>
        </w:rPr>
        <w:t>大会役員：</w:t>
      </w:r>
      <w:r w:rsidRPr="00040CAE">
        <w:rPr>
          <w:rFonts w:ascii="ＭＳ Ｐゴシック" w:eastAsia="ＭＳ Ｐゴシック" w:hAnsi="ＭＳ Ｐゴシック" w:cs="ＭＳ Ｐゴシック" w:hint="eastAsia"/>
          <w:bCs/>
          <w:color w:val="000000"/>
          <w:kern w:val="0"/>
          <w:szCs w:val="21"/>
        </w:rPr>
        <w:t>大会委員長　竹中践、大会実行委員　徳田龍弘、森口一、</w:t>
      </w:r>
      <w:r w:rsidR="00F23FF3" w:rsidRPr="00040CAE">
        <w:rPr>
          <w:rFonts w:ascii="ＭＳ Ｐゴシック" w:eastAsia="ＭＳ Ｐゴシック" w:hAnsi="ＭＳ Ｐゴシック" w:cs="ＭＳ Ｐゴシック" w:hint="eastAsia"/>
          <w:bCs/>
          <w:color w:val="000000"/>
          <w:kern w:val="0"/>
          <w:szCs w:val="21"/>
        </w:rPr>
        <w:t>高井孝太郎</w:t>
      </w:r>
    </w:p>
    <w:p w:rsidR="002D5D63" w:rsidRPr="00040CAE" w:rsidRDefault="002D5D63" w:rsidP="002D5D63">
      <w:pPr>
        <w:widowControl/>
        <w:jc w:val="left"/>
        <w:rPr>
          <w:rFonts w:ascii="ＭＳ Ｐゴシック" w:eastAsia="ＭＳ Ｐゴシック" w:hAnsi="ＭＳ Ｐゴシック" w:cs="ＭＳ Ｐゴシック"/>
          <w:b/>
          <w:bCs/>
          <w:color w:val="000000"/>
          <w:kern w:val="0"/>
          <w:szCs w:val="21"/>
        </w:rPr>
      </w:pPr>
      <w:r w:rsidRPr="00040CAE">
        <w:rPr>
          <w:rFonts w:ascii="ＭＳ Ｐゴシック" w:eastAsia="ＭＳ Ｐゴシック" w:hAnsi="ＭＳ Ｐゴシック" w:cs="ＭＳ Ｐゴシック" w:hint="eastAsia"/>
          <w:b/>
          <w:bCs/>
          <w:color w:val="000000"/>
          <w:kern w:val="0"/>
          <w:szCs w:val="21"/>
        </w:rPr>
        <w:t xml:space="preserve">大会事務局： </w:t>
      </w:r>
    </w:p>
    <w:p w:rsidR="002D5D63" w:rsidRPr="00040CAE" w:rsidRDefault="002D5D63" w:rsidP="002D5D63">
      <w:pPr>
        <w:widowControl/>
        <w:ind w:left="720"/>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hint="eastAsia"/>
          <w:color w:val="000000"/>
          <w:kern w:val="0"/>
          <w:szCs w:val="21"/>
        </w:rPr>
        <w:t>〒</w:t>
      </w:r>
      <w:r w:rsidR="009C6166" w:rsidRPr="00040CAE">
        <w:rPr>
          <w:rFonts w:ascii="ＭＳ Ｐゴシック" w:eastAsia="ＭＳ Ｐゴシック" w:hAnsi="ＭＳ Ｐゴシック" w:cs="ＭＳ Ｐゴシック" w:hint="eastAsia"/>
          <w:color w:val="000000"/>
          <w:kern w:val="0"/>
          <w:szCs w:val="21"/>
        </w:rPr>
        <w:t>005-8601</w:t>
      </w:r>
      <w:r w:rsidRPr="00040CAE">
        <w:rPr>
          <w:rFonts w:ascii="ＭＳ Ｐゴシック" w:eastAsia="ＭＳ Ｐゴシック" w:hAnsi="ＭＳ Ｐゴシック" w:cs="ＭＳ Ｐゴシック" w:hint="eastAsia"/>
          <w:color w:val="000000"/>
          <w:kern w:val="0"/>
          <w:szCs w:val="21"/>
        </w:rPr>
        <w:t xml:space="preserve"> </w:t>
      </w:r>
      <w:r w:rsidR="009C6166" w:rsidRPr="00040CAE">
        <w:rPr>
          <w:rFonts w:ascii="ＭＳ Ｐゴシック" w:eastAsia="ＭＳ Ｐゴシック" w:hAnsi="ＭＳ Ｐゴシック" w:cs="ＭＳ Ｐゴシック" w:hint="eastAsia"/>
          <w:color w:val="000000"/>
          <w:kern w:val="0"/>
          <w:szCs w:val="21"/>
        </w:rPr>
        <w:t>北海道札幌市南区南沢5-1-</w:t>
      </w:r>
      <w:r w:rsidRPr="00040CAE">
        <w:rPr>
          <w:rFonts w:ascii="ＭＳ Ｐゴシック" w:eastAsia="ＭＳ Ｐゴシック" w:hAnsi="ＭＳ Ｐゴシック" w:cs="ＭＳ Ｐゴシック" w:hint="eastAsia"/>
          <w:color w:val="000000"/>
          <w:kern w:val="0"/>
          <w:szCs w:val="21"/>
        </w:rPr>
        <w:t>1</w:t>
      </w:r>
      <w:r w:rsidR="009C6166" w:rsidRPr="00040CAE">
        <w:rPr>
          <w:rFonts w:ascii="ＭＳ Ｐゴシック" w:eastAsia="ＭＳ Ｐゴシック" w:hAnsi="ＭＳ Ｐゴシック" w:cs="ＭＳ Ｐゴシック" w:hint="eastAsia"/>
          <w:color w:val="000000"/>
          <w:kern w:val="0"/>
          <w:szCs w:val="21"/>
        </w:rPr>
        <w:t xml:space="preserve">　東海大学　生物</w:t>
      </w:r>
      <w:r w:rsidRPr="00040CAE">
        <w:rPr>
          <w:rFonts w:ascii="ＭＳ Ｐゴシック" w:eastAsia="ＭＳ Ｐゴシック" w:hAnsi="ＭＳ Ｐゴシック" w:cs="ＭＳ Ｐゴシック" w:hint="eastAsia"/>
          <w:color w:val="000000"/>
          <w:kern w:val="0"/>
          <w:szCs w:val="21"/>
        </w:rPr>
        <w:t>学部</w:t>
      </w:r>
    </w:p>
    <w:p w:rsidR="002D5D63" w:rsidRPr="00040CAE" w:rsidRDefault="002D5D63" w:rsidP="002D5D63">
      <w:pPr>
        <w:widowControl/>
        <w:ind w:left="720"/>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hint="eastAsia"/>
          <w:color w:val="000000"/>
          <w:kern w:val="0"/>
          <w:szCs w:val="21"/>
        </w:rPr>
        <w:t>日本爬虫両棲類学会第</w:t>
      </w:r>
      <w:r w:rsidR="009C6166" w:rsidRPr="00040CAE">
        <w:rPr>
          <w:rFonts w:ascii="ＭＳ Ｐゴシック" w:eastAsia="ＭＳ Ｐゴシック" w:hAnsi="ＭＳ Ｐゴシック" w:cs="ＭＳ Ｐゴシック" w:hint="eastAsia"/>
          <w:color w:val="000000"/>
          <w:kern w:val="0"/>
          <w:szCs w:val="21"/>
        </w:rPr>
        <w:t>52</w:t>
      </w:r>
      <w:r w:rsidRPr="00040CAE">
        <w:rPr>
          <w:rFonts w:ascii="ＭＳ Ｐゴシック" w:eastAsia="ＭＳ Ｐゴシック" w:hAnsi="ＭＳ Ｐゴシック" w:cs="ＭＳ Ｐゴシック" w:hint="eastAsia"/>
          <w:color w:val="000000"/>
          <w:kern w:val="0"/>
          <w:szCs w:val="21"/>
        </w:rPr>
        <w:t>回大会</w:t>
      </w:r>
      <w:r w:rsidR="00F23FF3" w:rsidRPr="00040CAE">
        <w:rPr>
          <w:rFonts w:ascii="ＭＳ Ｐゴシック" w:eastAsia="ＭＳ Ｐゴシック" w:hAnsi="ＭＳ Ｐゴシック" w:cs="ＭＳ Ｐゴシック" w:hint="eastAsia"/>
          <w:color w:val="000000"/>
          <w:kern w:val="0"/>
          <w:szCs w:val="21"/>
        </w:rPr>
        <w:t>実行委員会</w:t>
      </w:r>
      <w:r w:rsidRPr="00040CAE">
        <w:rPr>
          <w:rFonts w:ascii="ＭＳ Ｐゴシック" w:eastAsia="ＭＳ Ｐゴシック" w:hAnsi="ＭＳ Ｐゴシック" w:cs="ＭＳ Ｐゴシック" w:hint="eastAsia"/>
          <w:color w:val="000000"/>
          <w:kern w:val="0"/>
          <w:szCs w:val="21"/>
        </w:rPr>
        <w:t>事務局</w:t>
      </w:r>
    </w:p>
    <w:p w:rsidR="002D5D63" w:rsidRPr="00040CAE" w:rsidRDefault="002D5D63" w:rsidP="009C6166">
      <w:pPr>
        <w:widowControl/>
        <w:ind w:left="720"/>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hint="eastAsia"/>
          <w:color w:val="000000"/>
          <w:kern w:val="0"/>
          <w:szCs w:val="21"/>
        </w:rPr>
        <w:t>電子メール：</w:t>
      </w:r>
      <w:r w:rsidR="009C6166" w:rsidRPr="00040CAE">
        <w:rPr>
          <w:rFonts w:ascii="ＭＳ Ｐゴシック" w:eastAsia="ＭＳ Ｐゴシック" w:hAnsi="ＭＳ Ｐゴシック" w:cs="ＭＳ Ｐゴシック" w:hint="eastAsia"/>
          <w:color w:val="000000"/>
          <w:kern w:val="0"/>
          <w:szCs w:val="21"/>
        </w:rPr>
        <w:t xml:space="preserve"> hsj52</w:t>
      </w:r>
      <w:r w:rsidRPr="00040CAE">
        <w:rPr>
          <w:rFonts w:ascii="ＭＳ Ｐゴシック" w:eastAsia="ＭＳ Ｐゴシック" w:hAnsi="ＭＳ Ｐゴシック" w:cs="ＭＳ Ｐゴシック" w:hint="eastAsia"/>
          <w:color w:val="000000"/>
          <w:kern w:val="0"/>
          <w:szCs w:val="21"/>
        </w:rPr>
        <w:t xml:space="preserve">@zoo.zool.kyoto-u.ac.jp </w:t>
      </w:r>
    </w:p>
    <w:p w:rsidR="002D5D63" w:rsidRPr="00040CAE" w:rsidRDefault="002D5D63" w:rsidP="002D5D63">
      <w:pPr>
        <w:widowControl/>
        <w:spacing w:after="240"/>
        <w:ind w:left="720"/>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hint="eastAsia"/>
          <w:color w:val="000000"/>
          <w:kern w:val="0"/>
          <w:szCs w:val="21"/>
        </w:rPr>
        <w:t>緊急連絡先 TEL：</w:t>
      </w:r>
      <w:r w:rsidR="009C6166" w:rsidRPr="00040CAE">
        <w:rPr>
          <w:rFonts w:ascii="ＭＳ Ｐゴシック" w:eastAsia="ＭＳ Ｐゴシック" w:hAnsi="ＭＳ Ｐゴシック" w:cs="ＭＳ Ｐゴシック" w:hint="eastAsia"/>
          <w:color w:val="000000"/>
          <w:kern w:val="0"/>
          <w:szCs w:val="21"/>
        </w:rPr>
        <w:t>011-571-5111</w:t>
      </w:r>
      <w:r w:rsidRPr="00040CAE">
        <w:rPr>
          <w:rFonts w:ascii="ＭＳ Ｐゴシック" w:eastAsia="ＭＳ Ｐゴシック" w:hAnsi="ＭＳ Ｐゴシック" w:cs="ＭＳ Ｐゴシック" w:hint="eastAsia"/>
          <w:color w:val="000000"/>
          <w:kern w:val="0"/>
          <w:szCs w:val="21"/>
        </w:rPr>
        <w:t>（</w:t>
      </w:r>
      <w:r w:rsidR="009C6166" w:rsidRPr="00040CAE">
        <w:rPr>
          <w:rFonts w:ascii="ＭＳ Ｐゴシック" w:eastAsia="ＭＳ Ｐゴシック" w:hAnsi="ＭＳ Ｐゴシック" w:cs="ＭＳ Ｐゴシック" w:hint="eastAsia"/>
          <w:color w:val="000000"/>
          <w:kern w:val="0"/>
          <w:szCs w:val="21"/>
        </w:rPr>
        <w:t>内線431竹中</w:t>
      </w:r>
      <w:r w:rsidRPr="00040CAE">
        <w:rPr>
          <w:rFonts w:ascii="ＭＳ Ｐゴシック" w:eastAsia="ＭＳ Ｐゴシック" w:hAnsi="ＭＳ Ｐゴシック" w:cs="ＭＳ Ｐゴシック" w:hint="eastAsia"/>
          <w:color w:val="000000"/>
          <w:kern w:val="0"/>
          <w:szCs w:val="21"/>
        </w:rPr>
        <w:t>）</w:t>
      </w:r>
    </w:p>
    <w:p w:rsidR="002D5D63" w:rsidRPr="00040CAE" w:rsidRDefault="001241F8" w:rsidP="002D5D63">
      <w:pPr>
        <w:widowControl/>
        <w:ind w:left="720"/>
        <w:jc w:val="left"/>
        <w:rPr>
          <w:rFonts w:ascii="ＭＳ Ｐゴシック" w:eastAsia="ＭＳ Ｐゴシック" w:hAnsi="ＭＳ Ｐゴシック" w:cs="ＭＳ Ｐゴシック"/>
          <w:color w:val="000000"/>
          <w:kern w:val="0"/>
          <w:szCs w:val="21"/>
        </w:rPr>
      </w:pPr>
      <w:r w:rsidRPr="00040CAE">
        <w:rPr>
          <w:rFonts w:ascii="ＭＳ Ｐゴシック" w:eastAsia="ＭＳ Ｐゴシック" w:hAnsi="ＭＳ Ｐゴシック" w:cs="ＭＳ Ｐゴシック"/>
          <w:color w:val="000000"/>
          <w:kern w:val="0"/>
          <w:szCs w:val="21"/>
        </w:rPr>
        <w:pict>
          <v:rect id="_x0000_i1025" style="width:0;height:1.5pt" o:hralign="center" o:hrstd="t" o:hr="t" fillcolor="#a0a0a0" stroked="f">
            <v:textbox inset="5.85pt,.7pt,5.85pt,.7pt"/>
          </v:rect>
        </w:pict>
      </w:r>
    </w:p>
    <w:p w:rsidR="002D5D63" w:rsidRPr="00040CAE" w:rsidRDefault="002D5D63" w:rsidP="00E163B2">
      <w:pPr>
        <w:widowControl/>
        <w:jc w:val="left"/>
        <w:rPr>
          <w:rFonts w:ascii="ＭＳ Ｐゴシック" w:eastAsia="ＭＳ Ｐゴシック" w:hAnsi="ＭＳ Ｐゴシック" w:cs="ＭＳ Ｐゴシック"/>
          <w:color w:val="000000"/>
          <w:kern w:val="0"/>
          <w:szCs w:val="21"/>
        </w:rPr>
      </w:pPr>
    </w:p>
    <w:p w:rsidR="004B1B28" w:rsidRPr="00040CAE" w:rsidRDefault="001241F8">
      <w:pPr>
        <w:rPr>
          <w:rFonts w:hint="eastAsia"/>
          <w:szCs w:val="21"/>
        </w:rPr>
      </w:pPr>
    </w:p>
    <w:p w:rsidR="00D97166" w:rsidRPr="00040CAE" w:rsidRDefault="00D97166">
      <w:pPr>
        <w:rPr>
          <w:rFonts w:hint="eastAsia"/>
          <w:szCs w:val="21"/>
        </w:rPr>
      </w:pPr>
    </w:p>
    <w:p w:rsidR="00D97166" w:rsidRPr="00D97166" w:rsidRDefault="00D97166" w:rsidP="00D97166">
      <w:pPr>
        <w:pageBreakBefore/>
        <w:widowControl/>
        <w:spacing w:before="280" w:after="280" w:line="280" w:lineRule="exact"/>
        <w:ind w:left="472"/>
        <w:jc w:val="left"/>
        <w:rPr>
          <w:rFonts w:ascii="ＭＳ Ｐゴシック" w:eastAsia="ＭＳ Ｐゴシック" w:hAnsi="ＭＳ Ｐゴシック" w:cs="ＭＳ Ｐゴシック"/>
          <w:b/>
          <w:bCs/>
          <w:color w:val="000000"/>
          <w:sz w:val="24"/>
          <w:szCs w:val="24"/>
        </w:rPr>
      </w:pPr>
      <w:r w:rsidRPr="00D97166">
        <w:rPr>
          <w:rFonts w:ascii="ＭＳ Ｐゴシック" w:eastAsia="ＭＳ Ｐゴシック" w:hAnsi="ＭＳ Ｐゴシック" w:cs="ＭＳ Ｐゴシック"/>
          <w:b/>
          <w:bCs/>
          <w:color w:val="000000"/>
          <w:sz w:val="24"/>
          <w:szCs w:val="24"/>
        </w:rPr>
        <w:lastRenderedPageBreak/>
        <w:t>日本爬虫両棲類学会 第5</w:t>
      </w:r>
      <w:r w:rsidRPr="00D97166">
        <w:rPr>
          <w:rFonts w:ascii="ＭＳ Ｐゴシック" w:eastAsia="ＭＳ Ｐゴシック" w:hAnsi="ＭＳ Ｐゴシック" w:cs="ＭＳ Ｐゴシック" w:hint="eastAsia"/>
          <w:b/>
          <w:bCs/>
          <w:color w:val="000000"/>
          <w:sz w:val="24"/>
          <w:szCs w:val="24"/>
        </w:rPr>
        <w:t>2</w:t>
      </w:r>
      <w:r w:rsidRPr="00D97166">
        <w:rPr>
          <w:rFonts w:ascii="ＭＳ Ｐゴシック" w:eastAsia="ＭＳ Ｐゴシック" w:hAnsi="ＭＳ Ｐゴシック" w:cs="ＭＳ Ｐゴシック"/>
          <w:b/>
          <w:bCs/>
          <w:color w:val="000000"/>
          <w:sz w:val="24"/>
          <w:szCs w:val="24"/>
        </w:rPr>
        <w:t>回大会参加・講演申込書</w:t>
      </w:r>
    </w:p>
    <w:p w:rsidR="00D97166" w:rsidRPr="00D97166" w:rsidRDefault="00D97166" w:rsidP="00D97166">
      <w:pPr>
        <w:widowControl/>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氏　　名： </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氏名（ローマ字）： </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所　　属： </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所属略称： </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連絡先住所： </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E-mail: </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hint="eastAsia"/>
          <w:color w:val="000000"/>
          <w:sz w:val="20"/>
          <w:szCs w:val="20"/>
        </w:rPr>
      </w:pPr>
      <w:r w:rsidRPr="00D97166">
        <w:rPr>
          <w:rFonts w:ascii="ＭＳ ゴシック" w:eastAsia="ＭＳ ゴシック" w:hAnsi="ＭＳ ゴシック" w:cs="ＭＳ ゴシック"/>
          <w:color w:val="000000"/>
          <w:sz w:val="20"/>
          <w:szCs w:val="20"/>
        </w:rPr>
        <w:t xml:space="preserve">Tel:   </w:t>
      </w:r>
      <w:r w:rsidRPr="00D97166">
        <w:rPr>
          <w:rFonts w:ascii="ＭＳ ゴシック" w:eastAsia="ＭＳ ゴシック" w:hAnsi="ＭＳ ゴシック" w:cs="ＭＳ ゴシック" w:hint="eastAsia"/>
          <w:color w:val="000000"/>
          <w:sz w:val="20"/>
          <w:szCs w:val="20"/>
        </w:rPr>
        <w:t xml:space="preserve">    </w:t>
      </w:r>
      <w:r w:rsidRPr="00D97166">
        <w:rPr>
          <w:rFonts w:ascii="ＭＳ ゴシック" w:eastAsia="ＭＳ ゴシック" w:hAnsi="ＭＳ ゴシック" w:cs="ＭＳ ゴシック"/>
          <w:color w:val="000000"/>
          <w:sz w:val="20"/>
          <w:szCs w:val="20"/>
        </w:rPr>
        <w:tab/>
      </w:r>
      <w:r w:rsidRPr="00D97166">
        <w:rPr>
          <w:rFonts w:ascii="ＭＳ ゴシック" w:eastAsia="ＭＳ ゴシック" w:hAnsi="ＭＳ ゴシック" w:cs="ＭＳ ゴシック"/>
          <w:color w:val="000000"/>
          <w:sz w:val="20"/>
          <w:szCs w:val="20"/>
        </w:rPr>
        <w:tab/>
        <w:t xml:space="preserve">Fax: </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講演の有無　（</w:t>
      </w:r>
      <w:r w:rsidRPr="00D97166">
        <w:rPr>
          <w:rFonts w:ascii="ＭＳ ゴシック" w:eastAsia="ＭＳ ゴシック" w:hAnsi="ＭＳ ゴシック" w:cs="ＭＳ ゴシック" w:hint="eastAsia"/>
          <w:color w:val="000000"/>
          <w:sz w:val="20"/>
          <w:szCs w:val="20"/>
        </w:rPr>
        <w:t>以下該当する</w:t>
      </w:r>
      <w:r w:rsidRPr="00D97166">
        <w:rPr>
          <w:rFonts w:ascii="ＭＳ ゴシック" w:eastAsia="ＭＳ ゴシック" w:hAnsi="ＭＳ ゴシック" w:cs="ＭＳ ゴシック"/>
          <w:color w:val="000000"/>
          <w:sz w:val="20"/>
          <w:szCs w:val="20"/>
        </w:rPr>
        <w:t>□に</w:t>
      </w:r>
      <w:r w:rsidRPr="00D97166">
        <w:rPr>
          <w:rFonts w:ascii="ＭＳ ゴシック" w:eastAsia="ＭＳ ゴシック" w:hAnsi="ＭＳ ゴシック" w:cs="ＭＳ ゴシック" w:hint="eastAsia"/>
          <w:color w:val="000000"/>
          <w:sz w:val="20"/>
          <w:szCs w:val="20"/>
        </w:rPr>
        <w:t>✓</w:t>
      </w:r>
      <w:r w:rsidRPr="00D97166">
        <w:rPr>
          <w:rFonts w:ascii="ＭＳ ゴシック" w:eastAsia="ＭＳ ゴシック" w:hAnsi="ＭＳ ゴシック" w:cs="ＭＳ ゴシック"/>
          <w:color w:val="000000"/>
          <w:sz w:val="20"/>
          <w:szCs w:val="20"/>
        </w:rPr>
        <w:t>印を付けてください）</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発表する</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 ポスター発表</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 口頭発表（PCプロジェクターを使用）</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 ウィンドウズを使用</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 Power Pointを使用</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 Acrobat Readerを使用</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 マッキントッシュを使用</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 Power Pointを使用</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 Acrobat Readerを使用</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明朝" w:eastAsia="ＭＳ 明朝" w:hAnsi="ＭＳ 明朝" w:cs="ＭＳ ゴシック"/>
          <w:color w:val="000000"/>
          <w:sz w:val="20"/>
          <w:szCs w:val="20"/>
        </w:rPr>
        <w:t xml:space="preserve">　　</w:t>
      </w:r>
      <w:r w:rsidRPr="00D97166">
        <w:rPr>
          <w:rFonts w:ascii="ＭＳ ゴシック" w:eastAsia="ＭＳ ゴシック" w:hAnsi="ＭＳ ゴシック" w:cs="ＭＳ ゴシック"/>
          <w:color w:val="000000"/>
          <w:sz w:val="20"/>
          <w:szCs w:val="20"/>
        </w:rPr>
        <w:t>◎ 発表方法変更可否（</w:t>
      </w:r>
      <w:r w:rsidRPr="00D97166">
        <w:rPr>
          <w:rFonts w:ascii="ＭＳ ゴシック" w:eastAsia="ＭＳ ゴシック" w:hAnsi="ＭＳ ゴシック" w:cs="ＭＳ ゴシック" w:hint="eastAsia"/>
          <w:color w:val="000000"/>
          <w:sz w:val="20"/>
          <w:szCs w:val="20"/>
        </w:rPr>
        <w:t>ポスターから口頭への変更、またはその逆）</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 可</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 否</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発表しない</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hint="eastAsia"/>
          <w:color w:val="000000"/>
          <w:sz w:val="20"/>
          <w:szCs w:val="20"/>
        </w:rPr>
      </w:pP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懇親会　　　　　</w:t>
      </w:r>
      <w:r w:rsidRPr="00D97166">
        <w:rPr>
          <w:rFonts w:ascii="ＭＳ ゴシック" w:eastAsia="ＭＳ ゴシック" w:hAnsi="ＭＳ ゴシック" w:cs="ＭＳ ゴシック"/>
          <w:color w:val="000000"/>
          <w:sz w:val="20"/>
          <w:szCs w:val="20"/>
        </w:rPr>
        <w:tab/>
        <w:t>□参加する　　　　□参加しない</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記念写真　　　　　</w:t>
      </w:r>
      <w:r w:rsidRPr="00D97166">
        <w:rPr>
          <w:rFonts w:ascii="ＭＳ ゴシック" w:eastAsia="ＭＳ ゴシック" w:hAnsi="ＭＳ ゴシック" w:cs="ＭＳ ゴシック"/>
          <w:color w:val="000000"/>
          <w:sz w:val="20"/>
          <w:szCs w:val="20"/>
        </w:rPr>
        <w:tab/>
        <w:t>□申し込む　　　　□申し込まない</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弁当（11/</w:t>
      </w:r>
      <w:r w:rsidRPr="00D97166">
        <w:rPr>
          <w:rFonts w:ascii="ＭＳ ゴシック" w:eastAsia="ＭＳ ゴシック" w:hAnsi="ＭＳ ゴシック" w:cs="ＭＳ ゴシック" w:hint="eastAsia"/>
          <w:color w:val="000000"/>
          <w:sz w:val="20"/>
          <w:szCs w:val="20"/>
        </w:rPr>
        <w:t>3</w:t>
      </w:r>
      <w:r w:rsidRPr="00D97166">
        <w:rPr>
          <w:rFonts w:ascii="ＭＳ ゴシック" w:eastAsia="ＭＳ ゴシック" w:hAnsi="ＭＳ ゴシック" w:cs="ＭＳ ゴシック"/>
          <w:color w:val="000000"/>
          <w:sz w:val="20"/>
          <w:szCs w:val="20"/>
        </w:rPr>
        <w:t>昼）</w:t>
      </w:r>
      <w:r w:rsidRPr="00D97166">
        <w:rPr>
          <w:rFonts w:ascii="ＭＳ ゴシック" w:eastAsia="ＭＳ ゴシック" w:hAnsi="ＭＳ ゴシック" w:cs="ＭＳ ゴシック"/>
          <w:color w:val="000000"/>
          <w:sz w:val="20"/>
          <w:szCs w:val="20"/>
        </w:rPr>
        <w:tab/>
        <w:t>□申し込む　　　　□申し込まない</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講演者氏名・講演題目(演者に○)</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講演者氏名（所属）和文： </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講演者氏名（所属）英文： </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和文題目： </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英文題目： </w:t>
      </w:r>
    </w:p>
    <w:p w:rsidR="00D97166" w:rsidRPr="00D97166" w:rsidRDefault="00D97166" w:rsidP="00D97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p>
    <w:p w:rsidR="00D97166" w:rsidRPr="00D97166" w:rsidRDefault="00D97166" w:rsidP="00D97166">
      <w:pPr>
        <w:widowControl/>
        <w:tabs>
          <w:tab w:val="left" w:pos="916"/>
          <w:tab w:val="right" w:pos="1832"/>
          <w:tab w:val="left" w:pos="2748"/>
          <w:tab w:val="left" w:pos="3664"/>
          <w:tab w:val="left" w:pos="4580"/>
          <w:tab w:val="left" w:pos="6096"/>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送金内訳：　大会参加費（3,000円，9/</w:t>
      </w:r>
      <w:r w:rsidRPr="00D97166">
        <w:rPr>
          <w:rFonts w:ascii="ＭＳ ゴシック" w:eastAsia="ＭＳ ゴシック" w:hAnsi="ＭＳ ゴシック" w:cs="ＭＳ ゴシック" w:hint="eastAsia"/>
          <w:color w:val="000000"/>
          <w:sz w:val="20"/>
          <w:szCs w:val="20"/>
        </w:rPr>
        <w:t>3</w:t>
      </w:r>
      <w:r w:rsidRPr="00D97166">
        <w:rPr>
          <w:rFonts w:ascii="ＭＳ ゴシック" w:eastAsia="ＭＳ ゴシック" w:hAnsi="ＭＳ ゴシック" w:cs="ＭＳ ゴシック"/>
          <w:color w:val="000000"/>
          <w:sz w:val="20"/>
          <w:szCs w:val="20"/>
        </w:rPr>
        <w:t xml:space="preserve">以後3,500円）     </w:t>
      </w:r>
      <w:r w:rsidRPr="00D97166">
        <w:rPr>
          <w:rFonts w:ascii="ＭＳ ゴシック" w:eastAsia="ＭＳ ゴシック" w:hAnsi="ＭＳ ゴシック" w:cs="ＭＳ ゴシック"/>
          <w:color w:val="000000"/>
          <w:sz w:val="20"/>
          <w:szCs w:val="20"/>
        </w:rPr>
        <w:tab/>
      </w:r>
      <w:r w:rsidRPr="00D97166">
        <w:rPr>
          <w:rFonts w:ascii="ＭＳ ゴシック" w:eastAsia="ＭＳ ゴシック" w:hAnsi="ＭＳ ゴシック" w:cs="ＭＳ ゴシック"/>
          <w:color w:val="000000"/>
          <w:sz w:val="20"/>
          <w:szCs w:val="20"/>
        </w:rPr>
        <w:tab/>
        <w:t>円</w:t>
      </w:r>
    </w:p>
    <w:p w:rsidR="00D97166" w:rsidRPr="00D97166" w:rsidRDefault="00D97166" w:rsidP="00D97166">
      <w:pPr>
        <w:widowControl/>
        <w:tabs>
          <w:tab w:val="left" w:pos="916"/>
          <w:tab w:val="right" w:pos="1832"/>
          <w:tab w:val="left" w:pos="2748"/>
          <w:tab w:val="left" w:pos="3664"/>
          <w:tab w:val="left" w:pos="4580"/>
          <w:tab w:val="left" w:pos="6096"/>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懇親会費　（</w:t>
      </w:r>
      <w:r w:rsidRPr="00D97166">
        <w:rPr>
          <w:rFonts w:ascii="ＭＳ ゴシック" w:eastAsia="ＭＳ ゴシック" w:hAnsi="ＭＳ ゴシック" w:cs="ＭＳ ゴシック" w:hint="eastAsia"/>
          <w:color w:val="000000"/>
          <w:sz w:val="20"/>
          <w:szCs w:val="20"/>
        </w:rPr>
        <w:t>5</w:t>
      </w:r>
      <w:r w:rsidRPr="00D97166">
        <w:rPr>
          <w:rFonts w:ascii="ＭＳ ゴシック" w:eastAsia="ＭＳ ゴシック" w:hAnsi="ＭＳ ゴシック" w:cs="ＭＳ ゴシック"/>
          <w:color w:val="000000"/>
          <w:sz w:val="20"/>
          <w:szCs w:val="20"/>
        </w:rPr>
        <w:t>,000円，9/</w:t>
      </w:r>
      <w:r w:rsidRPr="00D97166">
        <w:rPr>
          <w:rFonts w:ascii="ＭＳ ゴシック" w:eastAsia="ＭＳ ゴシック" w:hAnsi="ＭＳ ゴシック" w:cs="ＭＳ ゴシック" w:hint="eastAsia"/>
          <w:color w:val="000000"/>
          <w:sz w:val="20"/>
          <w:szCs w:val="20"/>
        </w:rPr>
        <w:t>3</w:t>
      </w:r>
      <w:r w:rsidRPr="00D97166">
        <w:rPr>
          <w:rFonts w:ascii="ＭＳ ゴシック" w:eastAsia="ＭＳ ゴシック" w:hAnsi="ＭＳ ゴシック" w:cs="ＭＳ ゴシック"/>
          <w:color w:val="000000"/>
          <w:sz w:val="20"/>
          <w:szCs w:val="20"/>
        </w:rPr>
        <w:t>以後</w:t>
      </w:r>
      <w:r w:rsidRPr="00D97166">
        <w:rPr>
          <w:rFonts w:ascii="ＭＳ ゴシック" w:eastAsia="ＭＳ ゴシック" w:hAnsi="ＭＳ ゴシック" w:cs="ＭＳ ゴシック" w:hint="eastAsia"/>
          <w:color w:val="000000"/>
          <w:sz w:val="20"/>
          <w:szCs w:val="20"/>
        </w:rPr>
        <w:t>5</w:t>
      </w:r>
      <w:r w:rsidRPr="00D97166">
        <w:rPr>
          <w:rFonts w:ascii="ＭＳ ゴシック" w:eastAsia="ＭＳ ゴシック" w:hAnsi="ＭＳ ゴシック" w:cs="ＭＳ ゴシック"/>
          <w:color w:val="000000"/>
          <w:sz w:val="20"/>
          <w:szCs w:val="20"/>
        </w:rPr>
        <w:t xml:space="preserve">,500円）     </w:t>
      </w:r>
      <w:r w:rsidRPr="00D97166">
        <w:rPr>
          <w:rFonts w:ascii="ＭＳ ゴシック" w:eastAsia="ＭＳ ゴシック" w:hAnsi="ＭＳ ゴシック" w:cs="ＭＳ ゴシック"/>
          <w:color w:val="000000"/>
          <w:sz w:val="20"/>
          <w:szCs w:val="20"/>
        </w:rPr>
        <w:tab/>
      </w:r>
      <w:r w:rsidRPr="00D97166">
        <w:rPr>
          <w:rFonts w:ascii="ＭＳ ゴシック" w:eastAsia="ＭＳ ゴシック" w:hAnsi="ＭＳ ゴシック" w:cs="ＭＳ ゴシック"/>
          <w:color w:val="000000"/>
          <w:sz w:val="20"/>
          <w:szCs w:val="20"/>
        </w:rPr>
        <w:tab/>
        <w:t>円</w:t>
      </w:r>
    </w:p>
    <w:p w:rsidR="00D97166" w:rsidRPr="00D97166" w:rsidRDefault="00D97166" w:rsidP="00D97166">
      <w:pPr>
        <w:widowControl/>
        <w:tabs>
          <w:tab w:val="left" w:pos="916"/>
          <w:tab w:val="right" w:pos="1832"/>
          <w:tab w:val="left" w:pos="2552"/>
          <w:tab w:val="left" w:pos="3664"/>
          <w:tab w:val="left" w:pos="4580"/>
          <w:tab w:val="left" w:pos="6096"/>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記念写真代</w:t>
      </w:r>
      <w:r w:rsidRPr="00D97166">
        <w:rPr>
          <w:rFonts w:ascii="ＭＳ ゴシック" w:eastAsia="ＭＳ ゴシック" w:hAnsi="ＭＳ ゴシック" w:cs="ＭＳ ゴシック"/>
          <w:color w:val="000000"/>
          <w:sz w:val="20"/>
          <w:szCs w:val="20"/>
        </w:rPr>
        <w:tab/>
        <w:t xml:space="preserve">（400円）　　　　　　　　　　　</w:t>
      </w:r>
      <w:r w:rsidRPr="00D97166">
        <w:rPr>
          <w:rFonts w:ascii="ＭＳ ゴシック" w:eastAsia="ＭＳ ゴシック" w:hAnsi="ＭＳ ゴシック" w:cs="ＭＳ ゴシック"/>
          <w:color w:val="000000"/>
          <w:sz w:val="20"/>
          <w:szCs w:val="20"/>
        </w:rPr>
        <w:tab/>
        <w:t>円</w:t>
      </w:r>
    </w:p>
    <w:p w:rsidR="00D97166" w:rsidRPr="00D97166" w:rsidRDefault="00D97166" w:rsidP="00D97166">
      <w:pPr>
        <w:widowControl/>
        <w:tabs>
          <w:tab w:val="left" w:pos="916"/>
          <w:tab w:val="right" w:pos="1832"/>
          <w:tab w:val="left" w:pos="2552"/>
          <w:tab w:val="left" w:pos="3664"/>
          <w:tab w:val="left" w:pos="4580"/>
          <w:tab w:val="left" w:pos="6096"/>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弁当代(11/</w:t>
      </w:r>
      <w:r w:rsidRPr="00D97166">
        <w:rPr>
          <w:rFonts w:ascii="ＭＳ ゴシック" w:eastAsia="ＭＳ ゴシック" w:hAnsi="ＭＳ ゴシック" w:cs="ＭＳ ゴシック" w:hint="eastAsia"/>
          <w:color w:val="000000"/>
          <w:sz w:val="20"/>
          <w:szCs w:val="20"/>
        </w:rPr>
        <w:t>3</w:t>
      </w:r>
      <w:r w:rsidRPr="00D97166">
        <w:rPr>
          <w:rFonts w:ascii="ＭＳ ゴシック" w:eastAsia="ＭＳ ゴシック" w:hAnsi="ＭＳ ゴシック" w:cs="ＭＳ ゴシック"/>
          <w:color w:val="000000"/>
          <w:sz w:val="20"/>
          <w:szCs w:val="20"/>
        </w:rPr>
        <w:t>)</w:t>
      </w:r>
      <w:r w:rsidRPr="00D97166">
        <w:rPr>
          <w:rFonts w:ascii="ＭＳ ゴシック" w:eastAsia="ＭＳ ゴシック" w:hAnsi="ＭＳ ゴシック" w:cs="ＭＳ ゴシック"/>
          <w:color w:val="000000"/>
          <w:sz w:val="20"/>
          <w:szCs w:val="20"/>
        </w:rPr>
        <w:tab/>
        <w:t>（</w:t>
      </w:r>
      <w:r w:rsidRPr="00D97166">
        <w:rPr>
          <w:rFonts w:ascii="ＭＳ ゴシック" w:eastAsia="ＭＳ ゴシック" w:hAnsi="ＭＳ ゴシック" w:cs="ＭＳ ゴシック" w:hint="eastAsia"/>
          <w:color w:val="000000"/>
          <w:sz w:val="20"/>
          <w:szCs w:val="20"/>
        </w:rPr>
        <w:t>6</w:t>
      </w:r>
      <w:r w:rsidRPr="00D97166">
        <w:rPr>
          <w:rFonts w:ascii="ＭＳ ゴシック" w:eastAsia="ＭＳ ゴシック" w:hAnsi="ＭＳ ゴシック" w:cs="ＭＳ ゴシック"/>
          <w:color w:val="000000"/>
          <w:sz w:val="20"/>
          <w:szCs w:val="20"/>
        </w:rPr>
        <w:t xml:space="preserve">00円）　　　　　　　　　　　</w:t>
      </w:r>
      <w:r w:rsidRPr="00D97166">
        <w:rPr>
          <w:rFonts w:ascii="ＭＳ ゴシック" w:eastAsia="ＭＳ ゴシック" w:hAnsi="ＭＳ ゴシック" w:cs="ＭＳ ゴシック"/>
          <w:color w:val="000000"/>
          <w:sz w:val="20"/>
          <w:szCs w:val="20"/>
        </w:rPr>
        <w:tab/>
        <w:t>円</w:t>
      </w:r>
    </w:p>
    <w:p w:rsidR="00D97166" w:rsidRPr="00D97166" w:rsidRDefault="00D97166" w:rsidP="00D97166">
      <w:pPr>
        <w:widowControl/>
        <w:tabs>
          <w:tab w:val="left" w:pos="916"/>
          <w:tab w:val="right" w:pos="1832"/>
          <w:tab w:val="left" w:pos="2552"/>
          <w:tab w:val="left" w:pos="3664"/>
          <w:tab w:val="left" w:pos="4580"/>
          <w:tab w:val="left" w:pos="6096"/>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p>
    <w:p w:rsidR="00D97166" w:rsidRPr="00D97166" w:rsidRDefault="00D97166" w:rsidP="00D97166">
      <w:pPr>
        <w:widowControl/>
        <w:tabs>
          <w:tab w:val="right" w:pos="916"/>
          <w:tab w:val="right" w:pos="1832"/>
          <w:tab w:val="left" w:pos="2748"/>
          <w:tab w:val="left" w:pos="3664"/>
          <w:tab w:val="left" w:pos="4580"/>
          <w:tab w:val="left" w:pos="6096"/>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r w:rsidRPr="00D97166">
        <w:rPr>
          <w:rFonts w:ascii="ＭＳ ゴシック" w:eastAsia="ＭＳ ゴシック" w:hAnsi="ＭＳ ゴシック" w:cs="ＭＳ ゴシック"/>
          <w:color w:val="000000"/>
          <w:sz w:val="20"/>
          <w:szCs w:val="20"/>
        </w:rPr>
        <w:t xml:space="preserve">　　　　　　合計　　　　　</w:t>
      </w:r>
      <w:r w:rsidRPr="00D97166">
        <w:rPr>
          <w:rFonts w:ascii="ＭＳ ゴシック" w:eastAsia="ＭＳ ゴシック" w:hAnsi="ＭＳ ゴシック" w:cs="ＭＳ ゴシック"/>
          <w:color w:val="000000"/>
          <w:sz w:val="20"/>
          <w:szCs w:val="20"/>
        </w:rPr>
        <w:tab/>
      </w:r>
      <w:r w:rsidRPr="00D97166">
        <w:rPr>
          <w:rFonts w:ascii="ＭＳ ゴシック" w:eastAsia="ＭＳ ゴシック" w:hAnsi="ＭＳ ゴシック" w:cs="ＭＳ ゴシック"/>
          <w:color w:val="000000"/>
          <w:sz w:val="20"/>
          <w:szCs w:val="20"/>
        </w:rPr>
        <w:tab/>
      </w:r>
      <w:r w:rsidRPr="00D97166">
        <w:rPr>
          <w:rFonts w:ascii="ＭＳ ゴシック" w:eastAsia="ＭＳ ゴシック" w:hAnsi="ＭＳ ゴシック" w:cs="ＭＳ ゴシック"/>
          <w:color w:val="000000"/>
          <w:sz w:val="20"/>
          <w:szCs w:val="20"/>
        </w:rPr>
        <w:tab/>
      </w:r>
      <w:r w:rsidRPr="00D97166">
        <w:rPr>
          <w:rFonts w:ascii="ＭＳ ゴシック" w:eastAsia="ＭＳ ゴシック" w:hAnsi="ＭＳ ゴシック" w:cs="ＭＳ ゴシック"/>
          <w:color w:val="000000"/>
          <w:sz w:val="20"/>
          <w:szCs w:val="20"/>
        </w:rPr>
        <w:tab/>
        <w:t>円</w:t>
      </w:r>
    </w:p>
    <w:p w:rsidR="00D97166" w:rsidRPr="00D97166" w:rsidRDefault="00D97166" w:rsidP="00D97166">
      <w:pPr>
        <w:widowControl/>
        <w:tabs>
          <w:tab w:val="right" w:pos="916"/>
          <w:tab w:val="right" w:pos="1832"/>
          <w:tab w:val="left" w:pos="2748"/>
          <w:tab w:val="left" w:pos="3664"/>
          <w:tab w:val="left" w:pos="4580"/>
          <w:tab w:val="left" w:pos="6096"/>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color w:val="000000"/>
          <w:sz w:val="20"/>
          <w:szCs w:val="20"/>
        </w:rPr>
      </w:pPr>
    </w:p>
    <w:p w:rsidR="00D97166" w:rsidRPr="00D97166" w:rsidRDefault="00D97166" w:rsidP="001241F8">
      <w:pPr>
        <w:widowControl/>
        <w:tabs>
          <w:tab w:val="right" w:pos="916"/>
          <w:tab w:val="right" w:pos="1832"/>
          <w:tab w:val="left" w:pos="2748"/>
          <w:tab w:val="left" w:pos="3664"/>
          <w:tab w:val="left" w:pos="4580"/>
          <w:tab w:val="left" w:pos="6096"/>
          <w:tab w:val="left" w:pos="8244"/>
          <w:tab w:val="left" w:pos="9160"/>
          <w:tab w:val="left" w:pos="10076"/>
          <w:tab w:val="left" w:pos="10992"/>
          <w:tab w:val="left" w:pos="11908"/>
          <w:tab w:val="left" w:pos="12824"/>
          <w:tab w:val="left" w:pos="13740"/>
          <w:tab w:val="left" w:pos="14656"/>
        </w:tabs>
        <w:spacing w:line="280" w:lineRule="exact"/>
        <w:ind w:left="472"/>
        <w:jc w:val="left"/>
        <w:rPr>
          <w:rFonts w:ascii="ＭＳ ゴシック" w:eastAsia="ＭＳ ゴシック" w:hAnsi="ＭＳ ゴシック" w:cs="ＭＳ ゴシック" w:hint="eastAsia"/>
          <w:color w:val="000000"/>
          <w:sz w:val="20"/>
          <w:szCs w:val="20"/>
        </w:rPr>
      </w:pPr>
      <w:r w:rsidRPr="00D97166">
        <w:rPr>
          <w:rFonts w:ascii="ＭＳ ゴシック" w:eastAsia="ＭＳ ゴシック" w:hAnsi="ＭＳ ゴシック" w:cs="ＭＳ ゴシック"/>
          <w:color w:val="000000"/>
          <w:sz w:val="20"/>
          <w:szCs w:val="20"/>
        </w:rPr>
        <w:t>送り先</w:t>
      </w:r>
      <w:r w:rsidR="00040CAE">
        <w:rPr>
          <w:rFonts w:ascii="ＭＳ ゴシック" w:eastAsia="ＭＳ ゴシック" w:hAnsi="ＭＳ ゴシック" w:cs="ＭＳ ゴシック" w:hint="eastAsia"/>
          <w:color w:val="000000"/>
          <w:sz w:val="20"/>
          <w:szCs w:val="20"/>
        </w:rPr>
        <w:t>（郵便）</w:t>
      </w:r>
      <w:r w:rsidRPr="00D97166">
        <w:rPr>
          <w:rFonts w:ascii="ＭＳ ゴシック" w:eastAsia="ＭＳ ゴシック" w:hAnsi="ＭＳ ゴシック" w:cs="ＭＳ ゴシック"/>
          <w:color w:val="000000"/>
          <w:sz w:val="20"/>
          <w:szCs w:val="20"/>
        </w:rPr>
        <w:t>：</w:t>
      </w:r>
      <w:r w:rsidRPr="00D97166">
        <w:rPr>
          <w:rFonts w:ascii="ＭＳ ゴシック" w:eastAsia="ＭＳ ゴシック" w:hAnsi="ＭＳ ゴシック" w:cs="ＭＳ ゴシック" w:hint="eastAsia"/>
          <w:color w:val="000000"/>
          <w:sz w:val="20"/>
          <w:szCs w:val="20"/>
        </w:rPr>
        <w:t xml:space="preserve"> 〒005-8601 北海道札幌市南区南沢5-1-1　東海大学　生物学部</w:t>
      </w:r>
      <w:r w:rsidR="001241F8">
        <w:rPr>
          <w:rFonts w:ascii="ＭＳ ゴシック" w:eastAsia="ＭＳ ゴシック" w:hAnsi="ＭＳ ゴシック" w:cs="ＭＳ ゴシック" w:hint="eastAsia"/>
          <w:color w:val="000000"/>
          <w:sz w:val="20"/>
          <w:szCs w:val="20"/>
        </w:rPr>
        <w:t xml:space="preserve">　竹中　践</w:t>
      </w:r>
      <w:bookmarkStart w:id="0" w:name="_GoBack"/>
      <w:bookmarkEnd w:id="0"/>
    </w:p>
    <w:p w:rsidR="00D97166" w:rsidRPr="00D97166" w:rsidRDefault="00040CAE" w:rsidP="00040CAE">
      <w:pPr>
        <w:widowControl/>
        <w:tabs>
          <w:tab w:val="right" w:pos="916"/>
          <w:tab w:val="right" w:pos="1832"/>
          <w:tab w:val="left" w:pos="2748"/>
          <w:tab w:val="left" w:pos="3664"/>
          <w:tab w:val="left" w:pos="4580"/>
          <w:tab w:val="left" w:pos="6096"/>
          <w:tab w:val="left" w:pos="8244"/>
          <w:tab w:val="left" w:pos="9160"/>
          <w:tab w:val="left" w:pos="10076"/>
          <w:tab w:val="left" w:pos="10992"/>
          <w:tab w:val="left" w:pos="11908"/>
          <w:tab w:val="left" w:pos="12824"/>
          <w:tab w:val="left" w:pos="13740"/>
          <w:tab w:val="left" w:pos="14656"/>
        </w:tabs>
        <w:spacing w:line="280" w:lineRule="exact"/>
        <w:ind w:firstLineChars="550" w:firstLine="1100"/>
        <w:jc w:val="left"/>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hint="eastAsia"/>
          <w:color w:val="000000"/>
          <w:sz w:val="20"/>
          <w:szCs w:val="20"/>
        </w:rPr>
        <w:t>（</w:t>
      </w:r>
      <w:r w:rsidR="00D97166" w:rsidRPr="00D97166">
        <w:rPr>
          <w:rFonts w:ascii="ＭＳ ゴシック" w:eastAsia="ＭＳ ゴシック" w:hAnsi="ＭＳ ゴシック" w:cs="ＭＳ ゴシック" w:hint="eastAsia"/>
          <w:color w:val="000000"/>
          <w:sz w:val="20"/>
          <w:szCs w:val="20"/>
        </w:rPr>
        <w:t>電子メール</w:t>
      </w:r>
      <w:r>
        <w:rPr>
          <w:rFonts w:ascii="ＭＳ ゴシック" w:eastAsia="ＭＳ ゴシック" w:hAnsi="ＭＳ ゴシック" w:cs="ＭＳ ゴシック"/>
          <w:color w:val="000000"/>
          <w:sz w:val="20"/>
          <w:szCs w:val="20"/>
        </w:rPr>
        <w:t>）</w:t>
      </w:r>
      <w:r w:rsidR="00D97166" w:rsidRPr="00D97166">
        <w:rPr>
          <w:rFonts w:ascii="ＭＳ ゴシック" w:eastAsia="ＭＳ ゴシック" w:hAnsi="ＭＳ ゴシック" w:cs="ＭＳ ゴシック" w:hint="eastAsia"/>
          <w:color w:val="000000"/>
          <w:sz w:val="20"/>
          <w:szCs w:val="20"/>
        </w:rPr>
        <w:t>： hsj52@zoo.zool.kyoto-u.ac.jp</w:t>
      </w:r>
    </w:p>
    <w:p w:rsidR="00D97166" w:rsidRPr="00D97166" w:rsidRDefault="00D97166" w:rsidP="00D97166">
      <w:pPr>
        <w:rPr>
          <w:rFonts w:ascii="Times" w:eastAsia="ＭＳ 明朝" w:hAnsi="Times" w:cs="Times New Roman" w:hint="eastAsia"/>
          <w:sz w:val="24"/>
          <w:szCs w:val="20"/>
        </w:rPr>
      </w:pPr>
    </w:p>
    <w:p w:rsidR="00D97166" w:rsidRPr="00D97166" w:rsidRDefault="00D97166" w:rsidP="00D97166">
      <w:pPr>
        <w:rPr>
          <w:rFonts w:asciiTheme="majorEastAsia" w:eastAsiaTheme="majorEastAsia" w:hAnsiTheme="majorEastAsia" w:cs="Times New Roman" w:hint="eastAsia"/>
          <w:sz w:val="20"/>
          <w:szCs w:val="20"/>
        </w:rPr>
      </w:pPr>
      <w:r w:rsidRPr="00D97166">
        <w:rPr>
          <w:rFonts w:asciiTheme="majorEastAsia" w:eastAsiaTheme="majorEastAsia" w:hAnsiTheme="majorEastAsia" w:cs="Times New Roman" w:hint="eastAsia"/>
          <w:sz w:val="20"/>
          <w:szCs w:val="20"/>
        </w:rPr>
        <w:t>※この書式は日本爬虫両棲類学会ホームページの第52回大会案内からダウンロードできます</w:t>
      </w:r>
    </w:p>
    <w:p w:rsidR="00D97166" w:rsidRPr="00D97166" w:rsidRDefault="00D97166"/>
    <w:sectPr w:rsidR="00D97166" w:rsidRPr="00D97166" w:rsidSect="00EF5A7B">
      <w:pgSz w:w="11906" w:h="16838" w:code="9"/>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8D" w:rsidRDefault="005C6A8D" w:rsidP="005C6A8D">
      <w:r>
        <w:separator/>
      </w:r>
    </w:p>
  </w:endnote>
  <w:endnote w:type="continuationSeparator" w:id="0">
    <w:p w:rsidR="005C6A8D" w:rsidRDefault="005C6A8D" w:rsidP="005C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8D" w:rsidRDefault="005C6A8D" w:rsidP="005C6A8D">
      <w:r>
        <w:separator/>
      </w:r>
    </w:p>
  </w:footnote>
  <w:footnote w:type="continuationSeparator" w:id="0">
    <w:p w:rsidR="005C6A8D" w:rsidRDefault="005C6A8D" w:rsidP="005C6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469D"/>
    <w:multiLevelType w:val="multilevel"/>
    <w:tmpl w:val="6280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814EB0"/>
    <w:multiLevelType w:val="multilevel"/>
    <w:tmpl w:val="D7D0E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5D63"/>
    <w:rsid w:val="00032D5A"/>
    <w:rsid w:val="00040CAE"/>
    <w:rsid w:val="000556EB"/>
    <w:rsid w:val="001241F8"/>
    <w:rsid w:val="001648E6"/>
    <w:rsid w:val="002D5D63"/>
    <w:rsid w:val="002F7F8B"/>
    <w:rsid w:val="004D4CEC"/>
    <w:rsid w:val="00566D2B"/>
    <w:rsid w:val="005C6A8D"/>
    <w:rsid w:val="006D2EA9"/>
    <w:rsid w:val="00712796"/>
    <w:rsid w:val="00790449"/>
    <w:rsid w:val="007C1086"/>
    <w:rsid w:val="008A4C89"/>
    <w:rsid w:val="009C6166"/>
    <w:rsid w:val="009F2058"/>
    <w:rsid w:val="00AF393A"/>
    <w:rsid w:val="00B41036"/>
    <w:rsid w:val="00D97166"/>
    <w:rsid w:val="00E163B2"/>
    <w:rsid w:val="00EF5A7B"/>
    <w:rsid w:val="00F23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D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5D63"/>
    <w:rPr>
      <w:rFonts w:asciiTheme="majorHAnsi" w:eastAsiaTheme="majorEastAsia" w:hAnsiTheme="majorHAnsi" w:cstheme="majorBidi"/>
      <w:sz w:val="18"/>
      <w:szCs w:val="18"/>
    </w:rPr>
  </w:style>
  <w:style w:type="paragraph" w:styleId="a5">
    <w:name w:val="header"/>
    <w:basedOn w:val="a"/>
    <w:link w:val="a6"/>
    <w:uiPriority w:val="99"/>
    <w:unhideWhenUsed/>
    <w:rsid w:val="005C6A8D"/>
    <w:pPr>
      <w:tabs>
        <w:tab w:val="center" w:pos="4252"/>
        <w:tab w:val="right" w:pos="8504"/>
      </w:tabs>
      <w:snapToGrid w:val="0"/>
    </w:pPr>
  </w:style>
  <w:style w:type="character" w:customStyle="1" w:styleId="a6">
    <w:name w:val="ヘッダー (文字)"/>
    <w:basedOn w:val="a0"/>
    <w:link w:val="a5"/>
    <w:uiPriority w:val="99"/>
    <w:rsid w:val="005C6A8D"/>
  </w:style>
  <w:style w:type="paragraph" w:styleId="a7">
    <w:name w:val="footer"/>
    <w:basedOn w:val="a"/>
    <w:link w:val="a8"/>
    <w:uiPriority w:val="99"/>
    <w:unhideWhenUsed/>
    <w:rsid w:val="005C6A8D"/>
    <w:pPr>
      <w:tabs>
        <w:tab w:val="center" w:pos="4252"/>
        <w:tab w:val="right" w:pos="8504"/>
      </w:tabs>
      <w:snapToGrid w:val="0"/>
    </w:pPr>
  </w:style>
  <w:style w:type="character" w:customStyle="1" w:styleId="a8">
    <w:name w:val="フッター (文字)"/>
    <w:basedOn w:val="a0"/>
    <w:link w:val="a7"/>
    <w:uiPriority w:val="99"/>
    <w:rsid w:val="005C6A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D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5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63305">
      <w:bodyDiv w:val="1"/>
      <w:marLeft w:val="0"/>
      <w:marRight w:val="0"/>
      <w:marTop w:val="0"/>
      <w:marBottom w:val="0"/>
      <w:divBdr>
        <w:top w:val="none" w:sz="0" w:space="0" w:color="auto"/>
        <w:left w:val="none" w:sz="0" w:space="0" w:color="auto"/>
        <w:bottom w:val="none" w:sz="0" w:space="0" w:color="auto"/>
        <w:right w:val="none" w:sz="0" w:space="0" w:color="auto"/>
      </w:divBdr>
    </w:div>
    <w:div w:id="15112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Takenaka</dc:creator>
  <cp:lastModifiedBy>Takenaka</cp:lastModifiedBy>
  <cp:revision>3</cp:revision>
  <cp:lastPrinted>2013-07-15T04:25:00Z</cp:lastPrinted>
  <dcterms:created xsi:type="dcterms:W3CDTF">2013-07-26T08:27:00Z</dcterms:created>
  <dcterms:modified xsi:type="dcterms:W3CDTF">2013-07-26T08:28:00Z</dcterms:modified>
</cp:coreProperties>
</file>